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B9" w:rsidRPr="0085226A" w:rsidRDefault="00CF15B9" w:rsidP="00CF15B9">
      <w:pPr>
        <w:pStyle w:val="a3"/>
        <w:rPr>
          <w:rFonts w:cs="Times New Roman"/>
          <w:sz w:val="24"/>
          <w:szCs w:val="24"/>
        </w:rPr>
      </w:pPr>
    </w:p>
    <w:p w:rsidR="00CF15B9" w:rsidRPr="0085226A" w:rsidRDefault="00CF15B9" w:rsidP="00CF15B9">
      <w:pPr>
        <w:pStyle w:val="a3"/>
        <w:rPr>
          <w:rFonts w:cs="Times New Roman"/>
          <w:sz w:val="24"/>
          <w:szCs w:val="24"/>
        </w:rPr>
      </w:pPr>
    </w:p>
    <w:p w:rsidR="00CF15B9" w:rsidRPr="0085226A" w:rsidRDefault="00CF15B9" w:rsidP="00CF15B9">
      <w:pPr>
        <w:pStyle w:val="a3"/>
        <w:rPr>
          <w:rFonts w:cs="Times New Roman"/>
          <w:sz w:val="24"/>
          <w:szCs w:val="24"/>
        </w:rPr>
      </w:pPr>
    </w:p>
    <w:p w:rsidR="00CF15B9" w:rsidRPr="00CF15B9" w:rsidRDefault="00CF15B9" w:rsidP="00CF15B9">
      <w:pPr>
        <w:pStyle w:val="a3"/>
        <w:jc w:val="center"/>
        <w:rPr>
          <w:rFonts w:cs="Times New Roman"/>
          <w:b/>
          <w:sz w:val="24"/>
          <w:szCs w:val="24"/>
          <w:lang w:val="ru-RU"/>
        </w:rPr>
      </w:pPr>
      <w:r w:rsidRPr="0085226A">
        <w:rPr>
          <w:rFonts w:cs="Times New Roman"/>
          <w:b/>
          <w:sz w:val="24"/>
          <w:szCs w:val="24"/>
        </w:rPr>
        <w:t>ПЛАН</w:t>
      </w:r>
    </w:p>
    <w:p w:rsidR="00CF15B9" w:rsidRPr="00CF15B9" w:rsidRDefault="00CF15B9" w:rsidP="00CF15B9">
      <w:pPr>
        <w:pStyle w:val="a3"/>
        <w:jc w:val="center"/>
        <w:rPr>
          <w:rFonts w:cs="Times New Roman"/>
          <w:b/>
          <w:sz w:val="24"/>
          <w:szCs w:val="24"/>
          <w:lang w:val="ru-RU"/>
        </w:rPr>
      </w:pPr>
      <w:r w:rsidRPr="0085226A">
        <w:rPr>
          <w:rFonts w:cs="Times New Roman"/>
          <w:b/>
          <w:sz w:val="24"/>
          <w:szCs w:val="24"/>
        </w:rPr>
        <w:t>ВОСПИТАТЕЛЬНОЙ РАБОТЫ</w:t>
      </w:r>
    </w:p>
    <w:p w:rsidR="00CF15B9" w:rsidRDefault="00CF15B9" w:rsidP="00CF15B9">
      <w:pPr>
        <w:pStyle w:val="a3"/>
        <w:jc w:val="center"/>
        <w:rPr>
          <w:rFonts w:cs="Times New Roman"/>
          <w:b/>
          <w:sz w:val="24"/>
          <w:szCs w:val="24"/>
          <w:lang w:val="ru-RU"/>
        </w:rPr>
      </w:pPr>
      <w:r w:rsidRPr="0085226A">
        <w:rPr>
          <w:rFonts w:cs="Times New Roman"/>
          <w:b/>
          <w:sz w:val="24"/>
          <w:szCs w:val="24"/>
          <w:lang w:val="ru-RU"/>
        </w:rPr>
        <w:t>С</w:t>
      </w:r>
      <w:r w:rsidRPr="0085226A">
        <w:rPr>
          <w:rFonts w:cs="Times New Roman"/>
          <w:b/>
          <w:sz w:val="24"/>
          <w:szCs w:val="24"/>
        </w:rPr>
        <w:t>Ш</w:t>
      </w:r>
      <w:r>
        <w:rPr>
          <w:rFonts w:cs="Times New Roman"/>
          <w:b/>
          <w:sz w:val="24"/>
          <w:szCs w:val="24"/>
          <w:lang w:val="ru-RU"/>
        </w:rPr>
        <w:t>Л</w:t>
      </w:r>
      <w:r w:rsidRPr="0085226A">
        <w:rPr>
          <w:rFonts w:cs="Times New Roman"/>
          <w:b/>
          <w:sz w:val="24"/>
          <w:szCs w:val="24"/>
        </w:rPr>
        <w:t xml:space="preserve"> № 6</w:t>
      </w:r>
    </w:p>
    <w:p w:rsidR="00CF15B9" w:rsidRPr="00CF15B9" w:rsidRDefault="00CF15B9" w:rsidP="00CF15B9">
      <w:pPr>
        <w:pStyle w:val="a3"/>
        <w:jc w:val="center"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3-4 четверть</w:t>
      </w:r>
    </w:p>
    <w:p w:rsidR="00CF15B9" w:rsidRPr="0085226A" w:rsidRDefault="00CF15B9" w:rsidP="00CF15B9">
      <w:pPr>
        <w:pStyle w:val="a3"/>
        <w:jc w:val="center"/>
        <w:rPr>
          <w:rFonts w:cs="Times New Roman"/>
          <w:b/>
          <w:sz w:val="24"/>
          <w:szCs w:val="24"/>
        </w:rPr>
      </w:pPr>
      <w:r w:rsidRPr="0085226A">
        <w:rPr>
          <w:rFonts w:cs="Times New Roman"/>
          <w:b/>
          <w:sz w:val="24"/>
          <w:szCs w:val="24"/>
        </w:rPr>
        <w:t>на 2016 – 2017 учебный год</w:t>
      </w:r>
    </w:p>
    <w:p w:rsidR="00CF15B9" w:rsidRPr="0085226A" w:rsidRDefault="00CF15B9" w:rsidP="00CF15B9">
      <w:pPr>
        <w:pStyle w:val="a3"/>
        <w:rPr>
          <w:rFonts w:cs="Times New Roman"/>
          <w:i/>
          <w:sz w:val="24"/>
          <w:szCs w:val="24"/>
          <w:lang w:val="ru-RU"/>
        </w:rPr>
      </w:pPr>
      <w:r w:rsidRPr="0085226A">
        <w:rPr>
          <w:rFonts w:cs="Times New Roman"/>
          <w:i/>
          <w:sz w:val="24"/>
          <w:szCs w:val="24"/>
        </w:rPr>
        <w:t xml:space="preserve">                                                             </w:t>
      </w:r>
      <w:r>
        <w:rPr>
          <w:rFonts w:cs="Times New Roman"/>
          <w:i/>
          <w:sz w:val="24"/>
          <w:szCs w:val="24"/>
        </w:rPr>
        <w:t xml:space="preserve">                              </w:t>
      </w:r>
      <w:r w:rsidRPr="0085226A">
        <w:rPr>
          <w:rFonts w:cs="Times New Roman"/>
          <w:i/>
          <w:sz w:val="24"/>
          <w:szCs w:val="24"/>
        </w:rPr>
        <w:t xml:space="preserve">  Зам. директора  по ВР</w:t>
      </w:r>
      <w:r w:rsidRPr="0085226A">
        <w:rPr>
          <w:rFonts w:cs="Times New Roman"/>
          <w:i/>
          <w:sz w:val="24"/>
          <w:szCs w:val="24"/>
          <w:lang w:val="ru-RU"/>
        </w:rPr>
        <w:t xml:space="preserve">  Наумова А.В.</w:t>
      </w:r>
    </w:p>
    <w:p w:rsidR="00CF15B9" w:rsidRPr="0085226A" w:rsidRDefault="00CF15B9" w:rsidP="00CF15B9">
      <w:pPr>
        <w:pStyle w:val="a3"/>
        <w:ind w:firstLine="0"/>
        <w:rPr>
          <w:rFonts w:cs="Times New Roman"/>
          <w:sz w:val="24"/>
          <w:szCs w:val="24"/>
        </w:rPr>
      </w:pPr>
    </w:p>
    <w:p w:rsidR="00CF15B9" w:rsidRPr="0085226A" w:rsidRDefault="00CF15B9" w:rsidP="00CF15B9">
      <w:pPr>
        <w:pStyle w:val="a3"/>
        <w:rPr>
          <w:rFonts w:cs="Times New Roman"/>
          <w:sz w:val="24"/>
          <w:szCs w:val="24"/>
        </w:rPr>
      </w:pPr>
      <w:r w:rsidRPr="0085226A">
        <w:rPr>
          <w:rFonts w:cs="Times New Roman"/>
          <w:b/>
          <w:sz w:val="24"/>
          <w:szCs w:val="24"/>
        </w:rPr>
        <w:t>Цель воспитательной работы</w:t>
      </w:r>
      <w:r w:rsidRPr="0085226A">
        <w:rPr>
          <w:rFonts w:cs="Times New Roman"/>
          <w:sz w:val="24"/>
          <w:szCs w:val="24"/>
        </w:rPr>
        <w:t xml:space="preserve">: </w:t>
      </w:r>
      <w:r w:rsidRPr="0085226A">
        <w:rPr>
          <w:rFonts w:cs="Times New Roman"/>
          <w:b/>
          <w:bCs/>
          <w:sz w:val="24"/>
          <w:szCs w:val="24"/>
          <w:bdr w:val="none" w:sz="0" w:space="0" w:color="auto" w:frame="1"/>
          <w:lang w:eastAsia="ru-RU"/>
        </w:rPr>
        <w:t>успешный ученик, как результат деятельностного подхода творчески работающего учителя.</w:t>
      </w:r>
      <w:r w:rsidRPr="0085226A">
        <w:rPr>
          <w:rFonts w:cs="Times New Roman"/>
          <w:b/>
          <w:bCs/>
          <w:sz w:val="24"/>
          <w:szCs w:val="24"/>
        </w:rPr>
        <w:t>Основные направления воспитательной работы:</w:t>
      </w:r>
    </w:p>
    <w:p w:rsidR="00CF15B9" w:rsidRPr="0085226A" w:rsidRDefault="00CF15B9" w:rsidP="00CF15B9">
      <w:pPr>
        <w:pStyle w:val="2"/>
        <w:keepNext w:val="0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85226A">
        <w:rPr>
          <w:sz w:val="24"/>
          <w:szCs w:val="24"/>
          <w:lang w:val="kk-KZ"/>
        </w:rPr>
        <w:t>В</w:t>
      </w:r>
      <w:proofErr w:type="spellStart"/>
      <w:r w:rsidRPr="0085226A">
        <w:rPr>
          <w:sz w:val="24"/>
          <w:szCs w:val="24"/>
        </w:rPr>
        <w:t>оспитание</w:t>
      </w:r>
      <w:proofErr w:type="spellEnd"/>
      <w:r w:rsidRPr="0085226A">
        <w:rPr>
          <w:sz w:val="24"/>
          <w:szCs w:val="24"/>
        </w:rPr>
        <w:t xml:space="preserve"> казахстанского патриотизм</w:t>
      </w:r>
      <w:r w:rsidRPr="0085226A">
        <w:rPr>
          <w:sz w:val="24"/>
          <w:szCs w:val="24"/>
          <w:lang w:val="kk-KZ"/>
        </w:rPr>
        <w:t xml:space="preserve">а и </w:t>
      </w:r>
      <w:r w:rsidRPr="0085226A">
        <w:rPr>
          <w:sz w:val="24"/>
          <w:szCs w:val="24"/>
        </w:rPr>
        <w:t>гражданственности,</w:t>
      </w:r>
      <w:r w:rsidRPr="0085226A">
        <w:rPr>
          <w:sz w:val="24"/>
          <w:szCs w:val="24"/>
          <w:lang w:val="kk-KZ"/>
        </w:rPr>
        <w:t xml:space="preserve"> п</w:t>
      </w:r>
      <w:proofErr w:type="spellStart"/>
      <w:r w:rsidRPr="0085226A">
        <w:rPr>
          <w:sz w:val="24"/>
          <w:szCs w:val="24"/>
        </w:rPr>
        <w:t>равовое</w:t>
      </w:r>
      <w:proofErr w:type="spellEnd"/>
      <w:r w:rsidRPr="0085226A">
        <w:rPr>
          <w:sz w:val="24"/>
          <w:szCs w:val="24"/>
        </w:rPr>
        <w:t xml:space="preserve"> воспитание.</w:t>
      </w:r>
    </w:p>
    <w:p w:rsidR="00CF15B9" w:rsidRPr="0085226A" w:rsidRDefault="00CF15B9" w:rsidP="00CF15B9">
      <w:pPr>
        <w:pStyle w:val="2"/>
        <w:keepNext w:val="0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shd w:val="clear" w:color="auto" w:fill="FFFFFF"/>
        </w:rPr>
      </w:pPr>
      <w:r w:rsidRPr="0085226A">
        <w:rPr>
          <w:sz w:val="24"/>
          <w:szCs w:val="24"/>
          <w:lang w:val="kk-KZ"/>
        </w:rPr>
        <w:t>Духовно-нравственное</w:t>
      </w:r>
      <w:r w:rsidRPr="0085226A">
        <w:rPr>
          <w:sz w:val="24"/>
          <w:szCs w:val="24"/>
        </w:rPr>
        <w:t xml:space="preserve"> воспитание. </w:t>
      </w:r>
    </w:p>
    <w:p w:rsidR="00CF15B9" w:rsidRPr="0085226A" w:rsidRDefault="00CF15B9" w:rsidP="00CF15B9">
      <w:pPr>
        <w:pStyle w:val="2"/>
        <w:keepNext w:val="0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85226A">
        <w:rPr>
          <w:sz w:val="24"/>
          <w:szCs w:val="24"/>
          <w:lang w:val="kk-KZ"/>
        </w:rPr>
        <w:t>Н</w:t>
      </w:r>
      <w:proofErr w:type="spellStart"/>
      <w:r w:rsidRPr="0085226A">
        <w:rPr>
          <w:sz w:val="24"/>
          <w:szCs w:val="24"/>
        </w:rPr>
        <w:t>ациональное</w:t>
      </w:r>
      <w:proofErr w:type="spellEnd"/>
      <w:r w:rsidRPr="0085226A">
        <w:rPr>
          <w:sz w:val="24"/>
          <w:szCs w:val="24"/>
        </w:rPr>
        <w:t xml:space="preserve"> воспитание.</w:t>
      </w:r>
    </w:p>
    <w:p w:rsidR="00CF15B9" w:rsidRPr="0085226A" w:rsidRDefault="00CF15B9" w:rsidP="00CF15B9">
      <w:pPr>
        <w:pStyle w:val="2"/>
        <w:keepNext w:val="0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85226A">
        <w:rPr>
          <w:sz w:val="24"/>
          <w:szCs w:val="24"/>
          <w:lang w:val="kk-KZ"/>
        </w:rPr>
        <w:t>С</w:t>
      </w:r>
      <w:proofErr w:type="spellStart"/>
      <w:r w:rsidRPr="0085226A">
        <w:rPr>
          <w:sz w:val="24"/>
          <w:szCs w:val="24"/>
        </w:rPr>
        <w:t>емейное</w:t>
      </w:r>
      <w:proofErr w:type="spellEnd"/>
      <w:r w:rsidRPr="0085226A">
        <w:rPr>
          <w:sz w:val="24"/>
          <w:szCs w:val="24"/>
        </w:rPr>
        <w:t xml:space="preserve"> воспитание.</w:t>
      </w:r>
    </w:p>
    <w:p w:rsidR="00CF15B9" w:rsidRPr="0085226A" w:rsidRDefault="00CF15B9" w:rsidP="00CF15B9">
      <w:pPr>
        <w:pStyle w:val="2"/>
        <w:keepNext w:val="0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85226A">
        <w:rPr>
          <w:sz w:val="24"/>
          <w:szCs w:val="24"/>
          <w:lang w:val="kk-KZ"/>
        </w:rPr>
        <w:t>Т</w:t>
      </w:r>
      <w:r w:rsidRPr="0085226A">
        <w:rPr>
          <w:sz w:val="24"/>
          <w:szCs w:val="24"/>
        </w:rPr>
        <w:t>рудовое, эко</w:t>
      </w:r>
      <w:r w:rsidRPr="0085226A">
        <w:rPr>
          <w:sz w:val="24"/>
          <w:szCs w:val="24"/>
          <w:lang w:val="kk-KZ"/>
        </w:rPr>
        <w:t>ном</w:t>
      </w:r>
      <w:proofErr w:type="spellStart"/>
      <w:r w:rsidRPr="0085226A">
        <w:rPr>
          <w:sz w:val="24"/>
          <w:szCs w:val="24"/>
        </w:rPr>
        <w:t>ическое</w:t>
      </w:r>
      <w:proofErr w:type="spellEnd"/>
      <w:r w:rsidRPr="0085226A">
        <w:rPr>
          <w:sz w:val="24"/>
          <w:szCs w:val="24"/>
        </w:rPr>
        <w:t xml:space="preserve"> и экологическое воспитание.</w:t>
      </w:r>
    </w:p>
    <w:p w:rsidR="00CF15B9" w:rsidRPr="0085226A" w:rsidRDefault="00CF15B9" w:rsidP="00CF15B9">
      <w:pPr>
        <w:pStyle w:val="2"/>
        <w:keepNext w:val="0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85226A">
        <w:rPr>
          <w:sz w:val="24"/>
          <w:szCs w:val="24"/>
          <w:lang w:val="kk-KZ"/>
        </w:rPr>
        <w:t>П</w:t>
      </w:r>
      <w:proofErr w:type="spellStart"/>
      <w:r w:rsidRPr="0085226A">
        <w:rPr>
          <w:sz w:val="24"/>
          <w:szCs w:val="24"/>
        </w:rPr>
        <w:t>оликультурное</w:t>
      </w:r>
      <w:proofErr w:type="spellEnd"/>
      <w:r w:rsidRPr="0085226A">
        <w:rPr>
          <w:rFonts w:eastAsia="Calibri"/>
          <w:sz w:val="24"/>
          <w:szCs w:val="24"/>
          <w:lang w:eastAsia="en-US"/>
        </w:rPr>
        <w:t xml:space="preserve"> и художественно-эстетическое воспитание.</w:t>
      </w:r>
    </w:p>
    <w:p w:rsidR="00CF15B9" w:rsidRPr="0085226A" w:rsidRDefault="00CF15B9" w:rsidP="00CF15B9">
      <w:pPr>
        <w:pStyle w:val="a6"/>
        <w:numPr>
          <w:ilvl w:val="0"/>
          <w:numId w:val="2"/>
        </w:numPr>
        <w:tabs>
          <w:tab w:val="left" w:pos="567"/>
          <w:tab w:val="left" w:pos="851"/>
        </w:tabs>
        <w:jc w:val="both"/>
      </w:pPr>
      <w:r w:rsidRPr="0085226A">
        <w:rPr>
          <w:lang w:val="kk-KZ"/>
        </w:rPr>
        <w:t>И</w:t>
      </w:r>
      <w:proofErr w:type="spellStart"/>
      <w:r w:rsidRPr="0085226A">
        <w:t>нтеллектуальное</w:t>
      </w:r>
      <w:proofErr w:type="spellEnd"/>
      <w:r w:rsidRPr="0085226A">
        <w:t xml:space="preserve"> воспитание</w:t>
      </w:r>
      <w:r w:rsidRPr="0085226A">
        <w:rPr>
          <w:lang w:val="kk-KZ"/>
        </w:rPr>
        <w:t>,</w:t>
      </w:r>
      <w:r w:rsidRPr="0085226A">
        <w:t xml:space="preserve"> </w:t>
      </w:r>
      <w:r w:rsidRPr="0085226A">
        <w:rPr>
          <w:lang w:val="kk-KZ"/>
        </w:rPr>
        <w:t>в</w:t>
      </w:r>
      <w:proofErr w:type="spellStart"/>
      <w:r w:rsidRPr="0085226A">
        <w:t>оспитание</w:t>
      </w:r>
      <w:proofErr w:type="spellEnd"/>
      <w:r w:rsidRPr="0085226A">
        <w:t xml:space="preserve"> информационной культуры</w:t>
      </w:r>
      <w:r w:rsidRPr="0085226A">
        <w:rPr>
          <w:lang w:val="kk-KZ"/>
        </w:rPr>
        <w:t>.</w:t>
      </w:r>
    </w:p>
    <w:p w:rsidR="00CF15B9" w:rsidRPr="00CF15B9" w:rsidRDefault="00CF15B9" w:rsidP="00CF15B9">
      <w:pPr>
        <w:pStyle w:val="2"/>
        <w:keepNext w:val="0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85226A">
        <w:rPr>
          <w:sz w:val="24"/>
          <w:szCs w:val="24"/>
          <w:lang w:val="kk-KZ"/>
        </w:rPr>
        <w:t>Ф</w:t>
      </w:r>
      <w:proofErr w:type="spellStart"/>
      <w:r w:rsidRPr="0085226A">
        <w:rPr>
          <w:sz w:val="24"/>
          <w:szCs w:val="24"/>
        </w:rPr>
        <w:t>изическое</w:t>
      </w:r>
      <w:proofErr w:type="spellEnd"/>
      <w:r w:rsidRPr="0085226A">
        <w:rPr>
          <w:sz w:val="24"/>
          <w:szCs w:val="24"/>
        </w:rPr>
        <w:t xml:space="preserve"> воспитание, здоровый образ жизни.</w:t>
      </w:r>
    </w:p>
    <w:tbl>
      <w:tblPr>
        <w:tblStyle w:val="ab"/>
        <w:tblW w:w="15336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3544"/>
        <w:gridCol w:w="1276"/>
        <w:gridCol w:w="1426"/>
        <w:gridCol w:w="2656"/>
        <w:gridCol w:w="1903"/>
      </w:tblGrid>
      <w:tr w:rsidR="00CF15B9" w:rsidRPr="0085226A" w:rsidTr="00EF5EDD">
        <w:tc>
          <w:tcPr>
            <w:tcW w:w="2122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52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852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ұмыс бағыттары</w:t>
            </w:r>
          </w:p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409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52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Нормативтік құжат</w:t>
            </w:r>
          </w:p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  документ</w:t>
            </w:r>
          </w:p>
        </w:tc>
        <w:tc>
          <w:tcPr>
            <w:tcW w:w="3544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52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Іс-шаралар</w:t>
            </w:r>
          </w:p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52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Өткізу мерзімдері</w:t>
            </w:r>
          </w:p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26" w:type="dxa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5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52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Жауапты мұғалімдер</w:t>
            </w:r>
          </w:p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03" w:type="dxa"/>
          </w:tcPr>
          <w:p w:rsidR="00CF15B9" w:rsidRPr="0085226A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CF15B9" w:rsidRPr="0085226A" w:rsidTr="00EF5EDD">
        <w:tc>
          <w:tcPr>
            <w:tcW w:w="15336" w:type="dxa"/>
            <w:gridSpan w:val="7"/>
          </w:tcPr>
          <w:p w:rsidR="00CF15B9" w:rsidRPr="0085226A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85226A" w:rsidRDefault="00CF15B9" w:rsidP="00EF5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казахстанского патриотизм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 и 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гражданственности,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равовое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  <w:vMerge w:val="restart"/>
          </w:tcPr>
          <w:p w:rsidR="00CF15B9" w:rsidRPr="0085226A" w:rsidRDefault="00CF15B9" w:rsidP="00EF5ED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РК «О браке и семье»</w:t>
            </w:r>
          </w:p>
        </w:tc>
        <w:tc>
          <w:tcPr>
            <w:tcW w:w="3544" w:type="dxa"/>
            <w:shd w:val="clear" w:color="auto" w:fill="auto"/>
          </w:tcPr>
          <w:p w:rsidR="00CF15B9" w:rsidRPr="0085226A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>Кл. часы «Культура поведения, общение среди подростков. Нецензурная брань – бич нашего общества.</w:t>
            </w:r>
          </w:p>
        </w:tc>
        <w:tc>
          <w:tcPr>
            <w:tcW w:w="1276" w:type="dxa"/>
            <w:shd w:val="clear" w:color="auto" w:fill="auto"/>
          </w:tcPr>
          <w:p w:rsidR="00CF15B9" w:rsidRPr="0085226A" w:rsidRDefault="00CF15B9" w:rsidP="00EF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26" w:type="dxa"/>
          </w:tcPr>
          <w:p w:rsidR="00CF15B9" w:rsidRPr="0085226A" w:rsidRDefault="00CF15B9" w:rsidP="00EF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85226A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Кл.руководители</w:t>
            </w:r>
          </w:p>
        </w:tc>
        <w:tc>
          <w:tcPr>
            <w:tcW w:w="1903" w:type="dxa"/>
          </w:tcPr>
          <w:p w:rsidR="00CF15B9" w:rsidRPr="0085226A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5B9" w:rsidRPr="0085226A" w:rsidRDefault="00CF15B9" w:rsidP="00EF5ED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F15B9" w:rsidRPr="0085226A" w:rsidRDefault="00CF15B9" w:rsidP="00EF5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 всеобуч: </w:t>
            </w:r>
            <w:r w:rsidRPr="0085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РК «О браке и семье».</w:t>
            </w: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>Ты и твоя семья. Твои обязанности в семье. История твоей семьи.(1-</w:t>
            </w:r>
            <w:r w:rsidRPr="00852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Pr="0085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Семейные отношения. Брачный возраст в РК. Заключение и прекращение брака.Права и обязанности супругов. Собственность супругов. Ответственность супругов за воспитание детей. (7-11)</w:t>
            </w:r>
          </w:p>
        </w:tc>
        <w:tc>
          <w:tcPr>
            <w:tcW w:w="1276" w:type="dxa"/>
            <w:shd w:val="clear" w:color="auto" w:fill="auto"/>
          </w:tcPr>
          <w:p w:rsidR="00CF15B9" w:rsidRPr="0085226A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1426" w:type="dxa"/>
          </w:tcPr>
          <w:p w:rsidR="00CF15B9" w:rsidRPr="0085226A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85226A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Кл.руководители</w:t>
            </w:r>
          </w:p>
        </w:tc>
        <w:tc>
          <w:tcPr>
            <w:tcW w:w="1903" w:type="dxa"/>
          </w:tcPr>
          <w:p w:rsidR="00CF15B9" w:rsidRPr="0085226A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Духовно-нравственное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</w:tcPr>
          <w:p w:rsidR="00CF15B9" w:rsidRPr="0085226A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3544" w:type="dxa"/>
            <w:vAlign w:val="center"/>
          </w:tcPr>
          <w:p w:rsidR="00CF15B9" w:rsidRPr="0085226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зимних каникул по отдельному плану</w:t>
            </w:r>
          </w:p>
        </w:tc>
        <w:tc>
          <w:tcPr>
            <w:tcW w:w="1276" w:type="dxa"/>
            <w:shd w:val="clear" w:color="auto" w:fill="auto"/>
          </w:tcPr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>30.12-09.01</w:t>
            </w:r>
          </w:p>
        </w:tc>
        <w:tc>
          <w:tcPr>
            <w:tcW w:w="1426" w:type="dxa"/>
          </w:tcPr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Кл.руководители</w:t>
            </w:r>
          </w:p>
        </w:tc>
        <w:tc>
          <w:tcPr>
            <w:tcW w:w="1903" w:type="dxa"/>
          </w:tcPr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 xml:space="preserve"> План, информация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15B9" w:rsidRPr="0085226A" w:rsidRDefault="00CF15B9" w:rsidP="00EF5EDD">
            <w:pPr>
              <w:spacing w:after="0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Казахстана</w:t>
            </w: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интел.игра</w:t>
            </w:r>
            <w:proofErr w:type="spellEnd"/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15B9" w:rsidRPr="0085226A" w:rsidRDefault="00CF15B9" w:rsidP="00EF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месяца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15B9" w:rsidRPr="0085226A" w:rsidRDefault="00CF15B9" w:rsidP="00EF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</w:t>
            </w:r>
          </w:p>
          <w:p w:rsidR="00CF15B9" w:rsidRPr="0085226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15B9" w:rsidRPr="0085226A" w:rsidRDefault="00CF15B9" w:rsidP="00EF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 директора  по  ВР</w:t>
            </w:r>
          </w:p>
          <w:p w:rsidR="00CF15B9" w:rsidRPr="0085226A" w:rsidRDefault="00CF15B9" w:rsidP="00EF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1903" w:type="dxa"/>
          </w:tcPr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емейное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РК «О браке и семье»</w:t>
            </w:r>
          </w:p>
        </w:tc>
        <w:tc>
          <w:tcPr>
            <w:tcW w:w="3544" w:type="dxa"/>
            <w:shd w:val="clear" w:color="auto" w:fill="auto"/>
          </w:tcPr>
          <w:p w:rsidR="00CF15B9" w:rsidRPr="0085226A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26A">
              <w:rPr>
                <w:rFonts w:cs="Times New Roman"/>
                <w:sz w:val="24"/>
                <w:szCs w:val="24"/>
              </w:rPr>
              <w:t>Классные  родительские  собрания. Подведение  итогов  1-го  полугодия</w:t>
            </w:r>
          </w:p>
        </w:tc>
        <w:tc>
          <w:tcPr>
            <w:tcW w:w="1276" w:type="dxa"/>
            <w:shd w:val="clear" w:color="auto" w:fill="auto"/>
          </w:tcPr>
          <w:p w:rsidR="00CF15B9" w:rsidRPr="0085226A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5226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10-13.01</w:t>
            </w:r>
          </w:p>
        </w:tc>
        <w:tc>
          <w:tcPr>
            <w:tcW w:w="1426" w:type="dxa"/>
          </w:tcPr>
          <w:p w:rsidR="00CF15B9" w:rsidRPr="0085226A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85226A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Кл.руководители</w:t>
            </w:r>
          </w:p>
        </w:tc>
        <w:tc>
          <w:tcPr>
            <w:tcW w:w="1903" w:type="dxa"/>
          </w:tcPr>
          <w:p w:rsidR="00CF15B9" w:rsidRPr="0085226A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5226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Протоколы</w:t>
            </w:r>
          </w:p>
        </w:tc>
      </w:tr>
      <w:tr w:rsidR="00CF15B9" w:rsidRPr="0085226A" w:rsidTr="00EF5EDD">
        <w:trPr>
          <w:trHeight w:val="1168"/>
        </w:trPr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рудовое, эко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ическое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экологическое воспитание</w:t>
            </w:r>
          </w:p>
        </w:tc>
        <w:tc>
          <w:tcPr>
            <w:tcW w:w="2409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15B9" w:rsidRPr="0085226A" w:rsidRDefault="00CF15B9" w:rsidP="00EF5EDD">
            <w:pPr>
              <w:spacing w:after="0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«Экология Казахстана» - </w:t>
            </w:r>
            <w:proofErr w:type="spellStart"/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интел.игра</w:t>
            </w:r>
            <w:proofErr w:type="spellEnd"/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15B9" w:rsidRPr="0085226A" w:rsidRDefault="00CF15B9" w:rsidP="00EF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месяца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15B9" w:rsidRPr="0085226A" w:rsidRDefault="00CF15B9" w:rsidP="00EF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</w:t>
            </w:r>
          </w:p>
          <w:p w:rsidR="00CF15B9" w:rsidRPr="0085226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15B9" w:rsidRPr="0085226A" w:rsidRDefault="00CF15B9" w:rsidP="00EF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 директора  по  ВР</w:t>
            </w:r>
          </w:p>
          <w:p w:rsidR="00CF15B9" w:rsidRPr="0085226A" w:rsidRDefault="00CF15B9" w:rsidP="00EF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1903" w:type="dxa"/>
          </w:tcPr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оликультурное</w:t>
            </w:r>
            <w:proofErr w:type="spellEnd"/>
            <w:r w:rsidRPr="00852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художественно-эстетическое воспитание</w:t>
            </w:r>
          </w:p>
        </w:tc>
        <w:tc>
          <w:tcPr>
            <w:tcW w:w="2409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«О религиозной деятельности и религиозных объединениях» </w:t>
            </w:r>
          </w:p>
        </w:tc>
        <w:tc>
          <w:tcPr>
            <w:tcW w:w="3544" w:type="dxa"/>
            <w:vAlign w:val="center"/>
          </w:tcPr>
          <w:p w:rsidR="00CF15B9" w:rsidRPr="0085226A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«Дружба и взаимопонимание»</w:t>
            </w:r>
          </w:p>
        </w:tc>
        <w:tc>
          <w:tcPr>
            <w:tcW w:w="127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F15B9" w:rsidRPr="0085226A" w:rsidRDefault="00CF15B9" w:rsidP="00EF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CF15B9" w:rsidRPr="0085226A" w:rsidRDefault="00CF15B9" w:rsidP="00EF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56" w:type="dxa"/>
          </w:tcPr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Кл.руководители</w:t>
            </w:r>
          </w:p>
        </w:tc>
        <w:tc>
          <w:tcPr>
            <w:tcW w:w="1903" w:type="dxa"/>
          </w:tcPr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нтеллектуальное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информационной культуры</w:t>
            </w:r>
          </w:p>
        </w:tc>
        <w:tc>
          <w:tcPr>
            <w:tcW w:w="2409" w:type="dxa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3544" w:type="dxa"/>
            <w:vAlign w:val="center"/>
          </w:tcPr>
          <w:p w:rsidR="00CF15B9" w:rsidRPr="0085226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 на защиту от жестокости и </w:t>
            </w:r>
            <w:proofErr w:type="gramStart"/>
            <w:r w:rsidRPr="00852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насилия(</w:t>
            </w:r>
            <w:proofErr w:type="gramEnd"/>
            <w:r w:rsidRPr="00852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буклетов)</w:t>
            </w:r>
          </w:p>
        </w:tc>
        <w:tc>
          <w:tcPr>
            <w:tcW w:w="127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</w:p>
        </w:tc>
        <w:tc>
          <w:tcPr>
            <w:tcW w:w="142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5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Вожатые </w:t>
            </w:r>
          </w:p>
        </w:tc>
        <w:tc>
          <w:tcPr>
            <w:tcW w:w="1903" w:type="dxa"/>
          </w:tcPr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 xml:space="preserve">Буклеты  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воспитание, здоровый образ жизни</w:t>
            </w:r>
          </w:p>
        </w:tc>
        <w:tc>
          <w:tcPr>
            <w:tcW w:w="2409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CF15B9" w:rsidRPr="0085226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 лекции по пропаганде ЗОЖ, профилактике ОРВИ</w:t>
            </w:r>
          </w:p>
        </w:tc>
        <w:tc>
          <w:tcPr>
            <w:tcW w:w="127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42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</w:p>
        </w:tc>
        <w:tc>
          <w:tcPr>
            <w:tcW w:w="1903" w:type="dxa"/>
          </w:tcPr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CF15B9" w:rsidRPr="0085226A" w:rsidTr="00EF5EDD">
        <w:tc>
          <w:tcPr>
            <w:tcW w:w="15336" w:type="dxa"/>
            <w:gridSpan w:val="7"/>
          </w:tcPr>
          <w:p w:rsidR="00CF15B9" w:rsidRPr="00E82D81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proofErr w:type="spellStart"/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</w:t>
            </w:r>
            <w:proofErr w:type="spellEnd"/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казахстанского патриотизм</w:t>
            </w:r>
            <w:r w:rsidRPr="00434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 и </w:t>
            </w:r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гражданственности,</w:t>
            </w:r>
            <w:r w:rsidRPr="00434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</w:t>
            </w:r>
            <w:proofErr w:type="spellStart"/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>равовое</w:t>
            </w:r>
            <w:proofErr w:type="spellEnd"/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</w:tcPr>
          <w:p w:rsidR="00CF15B9" w:rsidRPr="004346B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  РК</w:t>
            </w:r>
          </w:p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CF15B9" w:rsidRPr="004346BA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«Афганистан –</w:t>
            </w: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живая память и боль» </w:t>
            </w:r>
          </w:p>
          <w:p w:rsidR="00CF15B9" w:rsidRPr="004346BA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воинами-интернационалистами</w:t>
            </w: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CF15B9" w:rsidRPr="004346BA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</w:t>
            </w: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CF15B9" w:rsidRPr="00BB2105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;-</w:t>
            </w: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</w:t>
            </w:r>
          </w:p>
        </w:tc>
        <w:tc>
          <w:tcPr>
            <w:tcW w:w="1276" w:type="dxa"/>
            <w:vAlign w:val="center"/>
          </w:tcPr>
          <w:p w:rsidR="00CF15B9" w:rsidRPr="004346B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</w:t>
            </w:r>
          </w:p>
          <w:p w:rsidR="00CF15B9" w:rsidRPr="004346B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 течение недели)</w:t>
            </w:r>
          </w:p>
        </w:tc>
        <w:tc>
          <w:tcPr>
            <w:tcW w:w="1426" w:type="dxa"/>
          </w:tcPr>
          <w:p w:rsidR="00CF15B9" w:rsidRPr="004346BA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4346BA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  <w:p w:rsidR="00CF15B9" w:rsidRPr="004346BA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CF15B9" w:rsidRPr="004346BA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учитель НВП</w:t>
            </w:r>
          </w:p>
          <w:p w:rsidR="00CF15B9" w:rsidRPr="004346BA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</w:tcPr>
          <w:p w:rsidR="00CF15B9" w:rsidRPr="004346B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CF15B9" w:rsidRPr="004346B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F15B9" w:rsidRPr="004346BA" w:rsidRDefault="00CF15B9" w:rsidP="00EF5ED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F15B9" w:rsidRPr="004346BA" w:rsidRDefault="00CF15B9" w:rsidP="00EF5EDD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всеобуч: </w:t>
            </w:r>
            <w:r w:rsidRPr="00434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«О воинской обязанности РК»</w:t>
            </w: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4346BA">
              <w:rPr>
                <w:rStyle w:val="a4"/>
                <w:rFonts w:eastAsiaTheme="minorHAnsi" w:cs="Times New Roman"/>
                <w:sz w:val="24"/>
                <w:szCs w:val="24"/>
              </w:rPr>
              <w:t>Чувство долга и патриота» 7-8 кл,  «Быть гражданином своей Родины, ее защитником» 5-6 кл, «Патриот – достойный гражданин своей Родины» - 1-4 кл</w:t>
            </w:r>
          </w:p>
        </w:tc>
        <w:tc>
          <w:tcPr>
            <w:tcW w:w="1276" w:type="dxa"/>
            <w:shd w:val="clear" w:color="auto" w:fill="auto"/>
          </w:tcPr>
          <w:p w:rsidR="00CF15B9" w:rsidRPr="004346BA" w:rsidRDefault="00CF15B9" w:rsidP="00EF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426" w:type="dxa"/>
          </w:tcPr>
          <w:p w:rsidR="00CF15B9" w:rsidRPr="004346BA" w:rsidRDefault="00CF15B9" w:rsidP="00EF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4346BA" w:rsidRDefault="00CF15B9" w:rsidP="00EF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CF15B9" w:rsidRPr="004346BA" w:rsidRDefault="00CF15B9" w:rsidP="00EF5ED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</w:tcPr>
          <w:p w:rsidR="00CF15B9" w:rsidRPr="004346BA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CF15B9" w:rsidRPr="004346BA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B9" w:rsidRPr="0085226A" w:rsidTr="00EF5EDD">
        <w:trPr>
          <w:trHeight w:val="1683"/>
        </w:trPr>
        <w:tc>
          <w:tcPr>
            <w:tcW w:w="2122" w:type="dxa"/>
          </w:tcPr>
          <w:p w:rsidR="00CF15B9" w:rsidRPr="004346BA" w:rsidRDefault="00CF15B9" w:rsidP="00EF5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Духовно-нравственное</w:t>
            </w:r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</w:tcPr>
          <w:p w:rsidR="00CF15B9" w:rsidRPr="004346BA" w:rsidRDefault="00CF15B9" w:rsidP="00EF5E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CF15B9" w:rsidRPr="004346BA" w:rsidRDefault="00CF15B9" w:rsidP="00EF5ED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3544" w:type="dxa"/>
            <w:shd w:val="clear" w:color="auto" w:fill="auto"/>
          </w:tcPr>
          <w:p w:rsidR="00CF15B9" w:rsidRPr="004346BA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346BA">
              <w:rPr>
                <w:rFonts w:cs="Times New Roman"/>
                <w:sz w:val="24"/>
                <w:szCs w:val="24"/>
              </w:rPr>
              <w:t>Фестиваль  национальных традиций</w:t>
            </w:r>
          </w:p>
          <w:p w:rsidR="00CF15B9" w:rsidRPr="004346BA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346BA">
              <w:rPr>
                <w:rFonts w:cs="Times New Roman"/>
                <w:sz w:val="24"/>
                <w:szCs w:val="24"/>
              </w:rPr>
              <w:t>«Под единым шаныраком»</w:t>
            </w:r>
          </w:p>
          <w:p w:rsidR="00CF15B9" w:rsidRPr="004346BA" w:rsidRDefault="00CF15B9" w:rsidP="00EF5EDD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4346BA">
              <w:rPr>
                <w:rFonts w:cs="Times New Roman"/>
                <w:sz w:val="24"/>
                <w:szCs w:val="24"/>
                <w:lang w:val="ru-RU"/>
              </w:rPr>
              <w:t>Кл часы «</w:t>
            </w:r>
            <w:r w:rsidRPr="004346BA">
              <w:rPr>
                <w:rFonts w:cs="Times New Roman"/>
                <w:sz w:val="24"/>
                <w:szCs w:val="24"/>
              </w:rPr>
              <w:t>Ассамблея народа Казахстана – символ мира</w:t>
            </w:r>
            <w:r w:rsidRPr="004346BA">
              <w:rPr>
                <w:rFonts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F15B9" w:rsidRPr="004346BA" w:rsidRDefault="00CF15B9" w:rsidP="00EF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27-29.02</w:t>
            </w:r>
          </w:p>
        </w:tc>
        <w:tc>
          <w:tcPr>
            <w:tcW w:w="1426" w:type="dxa"/>
          </w:tcPr>
          <w:p w:rsidR="00CF15B9" w:rsidRPr="004346BA" w:rsidRDefault="00CF15B9" w:rsidP="00EF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4346BA" w:rsidRDefault="00CF15B9" w:rsidP="00EF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Рук. Ассамблеи</w:t>
            </w:r>
          </w:p>
          <w:p w:rsidR="00CF15B9" w:rsidRPr="004346BA" w:rsidRDefault="00CF15B9" w:rsidP="00EF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CF15B9" w:rsidRPr="004346BA" w:rsidRDefault="00CF15B9" w:rsidP="00EF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пед.организатор</w:t>
            </w:r>
            <w:proofErr w:type="spellEnd"/>
          </w:p>
          <w:p w:rsidR="00CF15B9" w:rsidRPr="004346BA" w:rsidRDefault="00CF15B9" w:rsidP="00EF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CF15B9" w:rsidRPr="004346BA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CF15B9" w:rsidRPr="004346BA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B9" w:rsidRPr="0085226A" w:rsidTr="00EF5EDD">
        <w:tc>
          <w:tcPr>
            <w:tcW w:w="2122" w:type="dxa"/>
          </w:tcPr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spellStart"/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ациональное</w:t>
            </w:r>
            <w:proofErr w:type="spellEnd"/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</w:tcPr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3544" w:type="dxa"/>
            <w:shd w:val="clear" w:color="auto" w:fill="auto"/>
          </w:tcPr>
          <w:p w:rsidR="00CF15B9" w:rsidRPr="004346BA" w:rsidRDefault="00CF15B9" w:rsidP="00EF5EDD">
            <w:pPr>
              <w:pStyle w:val="a8"/>
              <w:spacing w:after="0" w:afterAutospacing="0"/>
            </w:pPr>
            <w:r w:rsidRPr="004346BA">
              <w:t xml:space="preserve">Соревнования по национальным видам спорта. </w:t>
            </w:r>
          </w:p>
        </w:tc>
        <w:tc>
          <w:tcPr>
            <w:tcW w:w="1276" w:type="dxa"/>
            <w:shd w:val="clear" w:color="auto" w:fill="auto"/>
          </w:tcPr>
          <w:p w:rsidR="00CF15B9" w:rsidRPr="004346BA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27-29.02</w:t>
            </w:r>
          </w:p>
        </w:tc>
        <w:tc>
          <w:tcPr>
            <w:tcW w:w="1426" w:type="dxa"/>
          </w:tcPr>
          <w:p w:rsidR="00CF15B9" w:rsidRPr="004346BA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4346BA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  <w:tc>
          <w:tcPr>
            <w:tcW w:w="1903" w:type="dxa"/>
          </w:tcPr>
          <w:p w:rsidR="00CF15B9" w:rsidRPr="004346B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>емейное</w:t>
            </w:r>
            <w:proofErr w:type="spellEnd"/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</w:tcPr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РК «О браке и семье»</w:t>
            </w:r>
          </w:p>
        </w:tc>
        <w:tc>
          <w:tcPr>
            <w:tcW w:w="3544" w:type="dxa"/>
            <w:vAlign w:val="center"/>
          </w:tcPr>
          <w:p w:rsidR="00CF15B9" w:rsidRPr="004346B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родительского комитета </w:t>
            </w:r>
          </w:p>
        </w:tc>
        <w:tc>
          <w:tcPr>
            <w:tcW w:w="1276" w:type="dxa"/>
            <w:vAlign w:val="center"/>
          </w:tcPr>
          <w:p w:rsidR="00CF15B9" w:rsidRPr="004346B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неделя </w:t>
            </w:r>
          </w:p>
        </w:tc>
        <w:tc>
          <w:tcPr>
            <w:tcW w:w="1426" w:type="dxa"/>
            <w:vAlign w:val="center"/>
          </w:tcPr>
          <w:p w:rsidR="00CF15B9" w:rsidRPr="004346B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род. комитета</w:t>
            </w:r>
          </w:p>
        </w:tc>
        <w:tc>
          <w:tcPr>
            <w:tcW w:w="2656" w:type="dxa"/>
            <w:vAlign w:val="center"/>
          </w:tcPr>
          <w:p w:rsidR="00CF15B9" w:rsidRPr="004346B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</w:p>
        </w:tc>
        <w:tc>
          <w:tcPr>
            <w:tcW w:w="1903" w:type="dxa"/>
          </w:tcPr>
          <w:p w:rsidR="00CF15B9" w:rsidRPr="004346B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>рудовое, эко</w:t>
            </w:r>
            <w:r w:rsidRPr="00434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</w:t>
            </w:r>
            <w:proofErr w:type="spellStart"/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>ическое</w:t>
            </w:r>
            <w:proofErr w:type="spellEnd"/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2409" w:type="dxa"/>
          </w:tcPr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РК «Об образовании»</w:t>
            </w:r>
          </w:p>
        </w:tc>
        <w:tc>
          <w:tcPr>
            <w:tcW w:w="3544" w:type="dxa"/>
            <w:vAlign w:val="center"/>
          </w:tcPr>
          <w:p w:rsidR="00CF15B9" w:rsidRPr="004346B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классных кабинетах, озеленение</w:t>
            </w:r>
          </w:p>
        </w:tc>
        <w:tc>
          <w:tcPr>
            <w:tcW w:w="1276" w:type="dxa"/>
            <w:vAlign w:val="center"/>
          </w:tcPr>
          <w:p w:rsidR="00CF15B9" w:rsidRPr="004346B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течение месяца </w:t>
            </w:r>
          </w:p>
        </w:tc>
        <w:tc>
          <w:tcPr>
            <w:tcW w:w="1426" w:type="dxa"/>
            <w:vAlign w:val="center"/>
          </w:tcPr>
          <w:p w:rsidR="00CF15B9" w:rsidRPr="004346B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2656" w:type="dxa"/>
            <w:vAlign w:val="center"/>
          </w:tcPr>
          <w:p w:rsidR="00CF15B9" w:rsidRPr="004346B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Кл.руководители </w:t>
            </w:r>
          </w:p>
        </w:tc>
        <w:tc>
          <w:tcPr>
            <w:tcW w:w="1903" w:type="dxa"/>
          </w:tcPr>
          <w:p w:rsidR="00CF15B9" w:rsidRPr="004346B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</w:t>
            </w:r>
            <w:proofErr w:type="spellStart"/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>оликультурное</w:t>
            </w:r>
            <w:proofErr w:type="spellEnd"/>
            <w:r w:rsidRPr="00434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художественно-эстетическое воспитание</w:t>
            </w:r>
          </w:p>
        </w:tc>
        <w:tc>
          <w:tcPr>
            <w:tcW w:w="2409" w:type="dxa"/>
          </w:tcPr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3544" w:type="dxa"/>
            <w:shd w:val="clear" w:color="auto" w:fill="auto"/>
          </w:tcPr>
          <w:p w:rsidR="00CF15B9" w:rsidRPr="004346BA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346BA">
              <w:rPr>
                <w:rFonts w:cs="Times New Roman"/>
                <w:sz w:val="24"/>
                <w:szCs w:val="24"/>
              </w:rPr>
              <w:t xml:space="preserve">Смотр народного творчества </w:t>
            </w:r>
          </w:p>
        </w:tc>
        <w:tc>
          <w:tcPr>
            <w:tcW w:w="1276" w:type="dxa"/>
            <w:shd w:val="clear" w:color="auto" w:fill="auto"/>
          </w:tcPr>
          <w:p w:rsidR="00CF15B9" w:rsidRPr="004346BA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346BA">
              <w:rPr>
                <w:rFonts w:cs="Times New Roman"/>
                <w:sz w:val="24"/>
                <w:szCs w:val="24"/>
              </w:rPr>
              <w:t>По графику</w:t>
            </w:r>
          </w:p>
        </w:tc>
        <w:tc>
          <w:tcPr>
            <w:tcW w:w="1426" w:type="dxa"/>
          </w:tcPr>
          <w:p w:rsidR="00CF15B9" w:rsidRPr="004346BA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346BA"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4346BA" w:rsidRDefault="00CF15B9" w:rsidP="00EF5EDD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4346BA">
              <w:rPr>
                <w:rFonts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CF15B9" w:rsidRPr="004346BA" w:rsidRDefault="00CF15B9" w:rsidP="00EF5EDD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4346BA">
              <w:rPr>
                <w:rFonts w:cs="Times New Roman"/>
                <w:sz w:val="24"/>
                <w:szCs w:val="24"/>
                <w:lang w:val="ru-RU"/>
              </w:rPr>
              <w:t>Муз.руководитель</w:t>
            </w:r>
            <w:proofErr w:type="spellEnd"/>
          </w:p>
        </w:tc>
        <w:tc>
          <w:tcPr>
            <w:tcW w:w="1903" w:type="dxa"/>
          </w:tcPr>
          <w:p w:rsidR="00CF15B9" w:rsidRPr="004346BA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346BA">
              <w:rPr>
                <w:rFonts w:cs="Times New Roman"/>
                <w:sz w:val="24"/>
                <w:szCs w:val="24"/>
              </w:rPr>
              <w:t>Концерт сценарий</w:t>
            </w:r>
          </w:p>
          <w:p w:rsidR="00CF15B9" w:rsidRPr="004346BA" w:rsidRDefault="00CF15B9" w:rsidP="00EF5EDD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4346BA">
              <w:rPr>
                <w:rFonts w:cs="Times New Roman"/>
                <w:sz w:val="24"/>
                <w:szCs w:val="24"/>
                <w:lang w:val="ru-RU"/>
              </w:rPr>
              <w:t>программа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</w:t>
            </w:r>
            <w:proofErr w:type="spellStart"/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изическое</w:t>
            </w:r>
            <w:proofErr w:type="spellEnd"/>
            <w:r w:rsidRPr="00434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воспитание, здоровый образ жизни</w:t>
            </w:r>
          </w:p>
        </w:tc>
        <w:tc>
          <w:tcPr>
            <w:tcW w:w="2409" w:type="dxa"/>
          </w:tcPr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CF15B9" w:rsidRPr="004346B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часы по формированию негативного отношения к психотропным и другим вредным веществам».</w:t>
            </w:r>
          </w:p>
        </w:tc>
        <w:tc>
          <w:tcPr>
            <w:tcW w:w="1276" w:type="dxa"/>
            <w:vAlign w:val="center"/>
          </w:tcPr>
          <w:p w:rsidR="00CF15B9" w:rsidRPr="004346B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CF15B9" w:rsidRPr="004346B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56" w:type="dxa"/>
            <w:vAlign w:val="center"/>
          </w:tcPr>
          <w:p w:rsidR="00CF15B9" w:rsidRPr="004346B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  <w:tc>
          <w:tcPr>
            <w:tcW w:w="1903" w:type="dxa"/>
          </w:tcPr>
          <w:p w:rsidR="00CF15B9" w:rsidRPr="004346B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6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</w:tr>
      <w:tr w:rsidR="00CF15B9" w:rsidRPr="0085226A" w:rsidTr="00EF5EDD">
        <w:tc>
          <w:tcPr>
            <w:tcW w:w="15336" w:type="dxa"/>
            <w:gridSpan w:val="7"/>
          </w:tcPr>
          <w:p w:rsidR="00CF15B9" w:rsidRPr="00E82D81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казахстанского патриотизм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 и 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гражданственности,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равовое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  <w:vMerge w:val="restart"/>
          </w:tcPr>
          <w:p w:rsidR="00CF15B9" w:rsidRPr="009E0FC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  РК</w:t>
            </w:r>
          </w:p>
          <w:p w:rsidR="00CF15B9" w:rsidRPr="009E0FC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языках в РК»</w:t>
            </w:r>
          </w:p>
          <w:p w:rsidR="00CF15B9" w:rsidRPr="000A253C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F15B9" w:rsidRPr="009E0FC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– Всемирный день ГО.</w:t>
            </w:r>
          </w:p>
          <w:p w:rsidR="00CF15B9" w:rsidRPr="00610C76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посвящённые Дню 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1276" w:type="dxa"/>
            <w:vAlign w:val="center"/>
          </w:tcPr>
          <w:p w:rsidR="00CF15B9" w:rsidRPr="00610C76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недели</w:t>
            </w:r>
          </w:p>
        </w:tc>
        <w:tc>
          <w:tcPr>
            <w:tcW w:w="142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56" w:type="dxa"/>
            <w:vAlign w:val="center"/>
          </w:tcPr>
          <w:p w:rsidR="00CF15B9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ГО</w:t>
            </w:r>
          </w:p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  руководители</w:t>
            </w:r>
          </w:p>
        </w:tc>
        <w:tc>
          <w:tcPr>
            <w:tcW w:w="1903" w:type="dxa"/>
          </w:tcPr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CF15B9" w:rsidRPr="0085226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  <w:r w:rsidRPr="004C5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4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значит быть гражданином»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142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5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  руководители</w:t>
            </w:r>
          </w:p>
        </w:tc>
        <w:tc>
          <w:tcPr>
            <w:tcW w:w="1903" w:type="dxa"/>
          </w:tcPr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Духовно-нравственное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  <w:vMerge w:val="restart"/>
          </w:tcPr>
          <w:p w:rsidR="00CF15B9" w:rsidRPr="009E0FC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3544" w:type="dxa"/>
            <w:vAlign w:val="center"/>
          </w:tcPr>
          <w:p w:rsidR="00CF15B9" w:rsidRDefault="00CF15B9" w:rsidP="00EF5EDD">
            <w:pPr>
              <w:spacing w:after="0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8 марта.</w:t>
            </w:r>
          </w:p>
          <w:p w:rsidR="00CF15B9" w:rsidRPr="0085226A" w:rsidRDefault="00CF15B9" w:rsidP="00EF5EDD">
            <w:pPr>
              <w:spacing w:after="0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часы, посвященные </w:t>
            </w:r>
            <w:r w:rsidRPr="00B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B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 </w:t>
            </w:r>
          </w:p>
        </w:tc>
        <w:tc>
          <w:tcPr>
            <w:tcW w:w="127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  <w:tc>
          <w:tcPr>
            <w:tcW w:w="142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5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  руководители</w:t>
            </w:r>
          </w:p>
        </w:tc>
        <w:tc>
          <w:tcPr>
            <w:tcW w:w="1903" w:type="dxa"/>
          </w:tcPr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9E0FC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F15B9" w:rsidRDefault="00CF15B9" w:rsidP="00EF5EDD">
            <w:pPr>
              <w:spacing w:after="0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часы, посвященные празднику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  <w:p w:rsidR="00CF15B9" w:rsidRPr="00BC1A1D" w:rsidRDefault="00CF15B9" w:rsidP="00EF5EDD">
            <w:pPr>
              <w:spacing w:after="0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Общешкольные мероприятия, посвященные празднику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127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142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5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  руководители</w:t>
            </w:r>
          </w:p>
        </w:tc>
        <w:tc>
          <w:tcPr>
            <w:tcW w:w="1903" w:type="dxa"/>
          </w:tcPr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CF15B9" w:rsidRPr="007D4587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весенних каникул (по отдельному плану)</w:t>
            </w:r>
          </w:p>
        </w:tc>
        <w:tc>
          <w:tcPr>
            <w:tcW w:w="1276" w:type="dxa"/>
            <w:vAlign w:val="center"/>
          </w:tcPr>
          <w:p w:rsidR="00CF15B9" w:rsidRPr="007D4587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.-31.03.</w:t>
            </w:r>
          </w:p>
          <w:p w:rsidR="00CF15B9" w:rsidRPr="007D4587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CF15B9" w:rsidRPr="007D4587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56" w:type="dxa"/>
            <w:vAlign w:val="center"/>
          </w:tcPr>
          <w:p w:rsidR="00CF15B9" w:rsidRPr="007D4587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spellStart"/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  <w:proofErr w:type="spellEnd"/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</w:t>
            </w: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3" w:type="dxa"/>
          </w:tcPr>
          <w:p w:rsidR="00CF15B9" w:rsidRPr="007D4587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587">
              <w:rPr>
                <w:rFonts w:ascii="Times New Roman" w:hAnsi="Times New Roman" w:cs="Times New Roman"/>
                <w:sz w:val="24"/>
                <w:szCs w:val="24"/>
              </w:rPr>
              <w:t>План, информация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«О религиозной деятельности и религиозных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объединениях»</w:t>
            </w:r>
          </w:p>
        </w:tc>
        <w:tc>
          <w:tcPr>
            <w:tcW w:w="3544" w:type="dxa"/>
            <w:shd w:val="clear" w:color="auto" w:fill="auto"/>
          </w:tcPr>
          <w:p w:rsidR="00CF15B9" w:rsidRPr="007D4587" w:rsidRDefault="00CF15B9" w:rsidP="00EF5EDD">
            <w:pPr>
              <w:pStyle w:val="a8"/>
              <w:spacing w:after="0" w:afterAutospacing="0"/>
              <w:rPr>
                <w:iCs/>
              </w:rPr>
            </w:pPr>
            <w:r w:rsidRPr="007D4587">
              <w:rPr>
                <w:iCs/>
              </w:rPr>
              <w:lastRenderedPageBreak/>
              <w:t>Фестиваль национальной кухни «</w:t>
            </w:r>
            <w:proofErr w:type="spellStart"/>
            <w:r w:rsidRPr="007D4587">
              <w:rPr>
                <w:iCs/>
              </w:rPr>
              <w:t>Наурыз</w:t>
            </w:r>
            <w:proofErr w:type="spellEnd"/>
            <w:r w:rsidRPr="007D4587">
              <w:rPr>
                <w:iCs/>
              </w:rPr>
              <w:t xml:space="preserve"> – куты </w:t>
            </w:r>
            <w:proofErr w:type="spellStart"/>
            <w:r w:rsidRPr="007D4587">
              <w:rPr>
                <w:iCs/>
              </w:rPr>
              <w:t>болсын</w:t>
            </w:r>
            <w:proofErr w:type="spellEnd"/>
            <w:r w:rsidRPr="007D4587">
              <w:rPr>
                <w:iCs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F15B9" w:rsidRPr="007D4587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426" w:type="dxa"/>
          </w:tcPr>
          <w:p w:rsidR="00CF15B9" w:rsidRPr="007D4587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8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7D4587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</w:tc>
        <w:tc>
          <w:tcPr>
            <w:tcW w:w="1903" w:type="dxa"/>
          </w:tcPr>
          <w:p w:rsidR="00CF15B9" w:rsidRPr="007D4587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D458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Выставка-продажа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емейное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</w:tcPr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РК «О браке и семье»</w:t>
            </w:r>
          </w:p>
        </w:tc>
        <w:tc>
          <w:tcPr>
            <w:tcW w:w="3544" w:type="dxa"/>
            <w:shd w:val="clear" w:color="auto" w:fill="auto"/>
          </w:tcPr>
          <w:p w:rsidR="00CF15B9" w:rsidRPr="007D4587" w:rsidRDefault="00CF15B9" w:rsidP="00EF5EDD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7D4587">
              <w:rPr>
                <w:rFonts w:cs="Times New Roman"/>
                <w:sz w:val="24"/>
                <w:szCs w:val="24"/>
              </w:rPr>
              <w:t xml:space="preserve">Утренник «Пусть всегда будет мама!» </w:t>
            </w:r>
            <w:r w:rsidRPr="007D4587">
              <w:rPr>
                <w:rFonts w:cs="Times New Roman"/>
                <w:sz w:val="24"/>
                <w:szCs w:val="24"/>
                <w:lang w:val="ru-RU"/>
              </w:rPr>
              <w:t xml:space="preserve"> -</w:t>
            </w:r>
            <w:r w:rsidRPr="007D4587">
              <w:rPr>
                <w:rFonts w:cs="Times New Roman"/>
                <w:sz w:val="24"/>
                <w:szCs w:val="24"/>
              </w:rPr>
              <w:t xml:space="preserve"> Совместное проведение праздника</w:t>
            </w:r>
          </w:p>
        </w:tc>
        <w:tc>
          <w:tcPr>
            <w:tcW w:w="1276" w:type="dxa"/>
            <w:shd w:val="clear" w:color="auto" w:fill="auto"/>
          </w:tcPr>
          <w:p w:rsidR="00CF15B9" w:rsidRPr="007D4587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426" w:type="dxa"/>
          </w:tcPr>
          <w:p w:rsidR="00CF15B9" w:rsidRPr="007D4587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7D4587">
              <w:rPr>
                <w:rFonts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56" w:type="dxa"/>
          </w:tcPr>
          <w:p w:rsidR="00CF15B9" w:rsidRPr="007D4587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</w:tc>
        <w:tc>
          <w:tcPr>
            <w:tcW w:w="1903" w:type="dxa"/>
          </w:tcPr>
          <w:p w:rsidR="00CF15B9" w:rsidRPr="007D4587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D458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Разработки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рудовое, эко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ическое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экологическое воспитание</w:t>
            </w:r>
          </w:p>
        </w:tc>
        <w:tc>
          <w:tcPr>
            <w:tcW w:w="2409" w:type="dxa"/>
          </w:tcPr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3544" w:type="dxa"/>
            <w:shd w:val="clear" w:color="auto" w:fill="auto"/>
          </w:tcPr>
          <w:p w:rsidR="00CF15B9" w:rsidRPr="007D4587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7D4587">
              <w:rPr>
                <w:rFonts w:cs="Times New Roman"/>
                <w:sz w:val="24"/>
                <w:szCs w:val="24"/>
              </w:rPr>
              <w:t>Профориентационная работа, встречи с представителями колледжей и ВУЗов</w:t>
            </w:r>
          </w:p>
        </w:tc>
        <w:tc>
          <w:tcPr>
            <w:tcW w:w="1276" w:type="dxa"/>
            <w:shd w:val="clear" w:color="auto" w:fill="auto"/>
          </w:tcPr>
          <w:p w:rsidR="00CF15B9" w:rsidRPr="007D4587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D458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теч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ение</w:t>
            </w:r>
            <w:r w:rsidRPr="007D458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1426" w:type="dxa"/>
          </w:tcPr>
          <w:p w:rsidR="00CF15B9" w:rsidRPr="007D4587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58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56" w:type="dxa"/>
          </w:tcPr>
          <w:p w:rsidR="00CF15B9" w:rsidRPr="007D4587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CF15B9" w:rsidRPr="007D4587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 w:rsidRPr="007D4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  <w:r w:rsidRPr="007D458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CF15B9" w:rsidRPr="007D4587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D458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Рекомендации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оликультурное</w:t>
            </w:r>
            <w:proofErr w:type="spellEnd"/>
            <w:r w:rsidRPr="00852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художественно-эстетическое воспитание</w:t>
            </w:r>
          </w:p>
        </w:tc>
        <w:tc>
          <w:tcPr>
            <w:tcW w:w="2409" w:type="dxa"/>
          </w:tcPr>
          <w:p w:rsidR="00CF15B9" w:rsidRPr="004346B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3544" w:type="dxa"/>
            <w:shd w:val="clear" w:color="auto" w:fill="auto"/>
          </w:tcPr>
          <w:p w:rsidR="00CF15B9" w:rsidRPr="007D4587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7D4587">
              <w:rPr>
                <w:rFonts w:cs="Times New Roman"/>
                <w:sz w:val="24"/>
                <w:szCs w:val="24"/>
              </w:rPr>
              <w:t>Конкурс газет, рисунков</w:t>
            </w:r>
            <w:r w:rsidRPr="007D458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7D4587">
              <w:rPr>
                <w:rFonts w:cs="Times New Roman"/>
                <w:sz w:val="24"/>
                <w:szCs w:val="24"/>
              </w:rPr>
              <w:t>«Наурыз – праздник весны и добра»</w:t>
            </w:r>
          </w:p>
        </w:tc>
        <w:tc>
          <w:tcPr>
            <w:tcW w:w="1276" w:type="dxa"/>
            <w:shd w:val="clear" w:color="auto" w:fill="auto"/>
          </w:tcPr>
          <w:p w:rsidR="00CF15B9" w:rsidRPr="007D4587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426" w:type="dxa"/>
          </w:tcPr>
          <w:p w:rsidR="00CF15B9" w:rsidRPr="007D4587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656" w:type="dxa"/>
          </w:tcPr>
          <w:p w:rsidR="00CF15B9" w:rsidRPr="007D4587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D458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Вожатая</w:t>
            </w:r>
          </w:p>
        </w:tc>
        <w:tc>
          <w:tcPr>
            <w:tcW w:w="1903" w:type="dxa"/>
          </w:tcPr>
          <w:p w:rsidR="00CF15B9" w:rsidRPr="007D4587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D458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Выставка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воспитание, здоровый образ жизни</w:t>
            </w:r>
          </w:p>
        </w:tc>
        <w:tc>
          <w:tcPr>
            <w:tcW w:w="2409" w:type="dxa"/>
          </w:tcPr>
          <w:p w:rsidR="00CF15B9" w:rsidRPr="009E0FC8" w:rsidRDefault="00CF15B9" w:rsidP="00EF5E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Республики Казахстан «О наркотических средствах, психотропных веществах, </w:t>
            </w:r>
            <w:proofErr w:type="spellStart"/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прекурсорах</w:t>
            </w:r>
            <w:proofErr w:type="spellEnd"/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мерах противодействия их незаконному обороту и злоупотреблению ими»</w:t>
            </w:r>
          </w:p>
          <w:p w:rsidR="00CF15B9" w:rsidRPr="0085226A" w:rsidRDefault="00CF15B9" w:rsidP="00EF5ED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заболевания СПИД»</w:t>
            </w:r>
          </w:p>
        </w:tc>
        <w:tc>
          <w:tcPr>
            <w:tcW w:w="3544" w:type="dxa"/>
            <w:vAlign w:val="center"/>
          </w:tcPr>
          <w:p w:rsidR="00CF15B9" w:rsidRDefault="00CF15B9" w:rsidP="00EF5E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Всемирный день борбы с туберкулезом (по отдельному плану)</w:t>
            </w:r>
          </w:p>
        </w:tc>
        <w:tc>
          <w:tcPr>
            <w:tcW w:w="1276" w:type="dxa"/>
            <w:vAlign w:val="center"/>
          </w:tcPr>
          <w:p w:rsidR="00CF15B9" w:rsidRDefault="00CF15B9" w:rsidP="00EF5E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14.03.-24.03.</w:t>
            </w:r>
          </w:p>
        </w:tc>
        <w:tc>
          <w:tcPr>
            <w:tcW w:w="1426" w:type="dxa"/>
            <w:vAlign w:val="center"/>
          </w:tcPr>
          <w:p w:rsidR="00CF15B9" w:rsidRPr="0085226A" w:rsidRDefault="00CF15B9" w:rsidP="00EF5E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56" w:type="dxa"/>
            <w:vAlign w:val="center"/>
          </w:tcPr>
          <w:p w:rsidR="00CF15B9" w:rsidRPr="0085226A" w:rsidRDefault="00CF15B9" w:rsidP="00EF5ED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</w:p>
        </w:tc>
        <w:tc>
          <w:tcPr>
            <w:tcW w:w="1903" w:type="dxa"/>
          </w:tcPr>
          <w:p w:rsidR="00CF15B9" w:rsidRPr="0085226A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План, отчет</w:t>
            </w:r>
          </w:p>
        </w:tc>
      </w:tr>
      <w:tr w:rsidR="00CF15B9" w:rsidRPr="0085226A" w:rsidTr="00EF5EDD">
        <w:tc>
          <w:tcPr>
            <w:tcW w:w="15336" w:type="dxa"/>
            <w:gridSpan w:val="7"/>
          </w:tcPr>
          <w:p w:rsidR="00CF15B9" w:rsidRPr="00E82D81" w:rsidRDefault="00CF15B9" w:rsidP="00EF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proofErr w:type="spellStart"/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</w:t>
            </w:r>
            <w:proofErr w:type="spellEnd"/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казахстанского патриотизм</w:t>
            </w:r>
            <w:r w:rsidRPr="00133A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 и </w:t>
            </w:r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гражданственности,</w:t>
            </w:r>
            <w:r w:rsidRPr="00133A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</w:t>
            </w:r>
            <w:proofErr w:type="spellStart"/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>равовое</w:t>
            </w:r>
            <w:proofErr w:type="spellEnd"/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409" w:type="dxa"/>
            <w:vMerge w:val="restart"/>
          </w:tcPr>
          <w:p w:rsidR="00CF15B9" w:rsidRPr="00133ADB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Конституция  РК</w:t>
            </w:r>
          </w:p>
          <w:p w:rsidR="00CF15B9" w:rsidRPr="00133ADB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языках в РК»</w:t>
            </w:r>
          </w:p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15B9" w:rsidRPr="00133ADB" w:rsidRDefault="00CF15B9" w:rsidP="00EF5EDD">
            <w:pPr>
              <w:tabs>
                <w:tab w:val="left" w:pos="318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месячника «Патриот».</w:t>
            </w:r>
          </w:p>
        </w:tc>
        <w:tc>
          <w:tcPr>
            <w:tcW w:w="1276" w:type="dxa"/>
            <w:shd w:val="clear" w:color="auto" w:fill="auto"/>
          </w:tcPr>
          <w:p w:rsidR="00CF15B9" w:rsidRPr="00133ADB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отд. плану</w:t>
            </w:r>
          </w:p>
        </w:tc>
        <w:tc>
          <w:tcPr>
            <w:tcW w:w="1426" w:type="dxa"/>
          </w:tcPr>
          <w:p w:rsidR="00CF15B9" w:rsidRPr="00133ADB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133ADB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t>Зам. директора ВР</w:t>
            </w: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5B9" w:rsidRPr="00133ADB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НВП</w:t>
            </w:r>
          </w:p>
          <w:p w:rsidR="00CF15B9" w:rsidRPr="00133AD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  <w:p w:rsidR="00CF15B9" w:rsidRPr="00133ADB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CF15B9" w:rsidRPr="00133AD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F15B9" w:rsidRPr="00133AD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F15B9" w:rsidRPr="00133ADB" w:rsidRDefault="00CF15B9" w:rsidP="00EF5EDD">
            <w:pPr>
              <w:pStyle w:val="ac"/>
              <w:spacing w:after="0"/>
              <w:ind w:left="0"/>
              <w:rPr>
                <w:b/>
              </w:rPr>
            </w:pPr>
            <w:r w:rsidRPr="00133ADB">
              <w:rPr>
                <w:color w:val="000000"/>
              </w:rPr>
              <w:t xml:space="preserve">Проведение смотра строя и </w:t>
            </w:r>
            <w:r w:rsidRPr="00133ADB">
              <w:rPr>
                <w:color w:val="000000"/>
              </w:rPr>
              <w:lastRenderedPageBreak/>
              <w:t>песни</w:t>
            </w:r>
          </w:p>
        </w:tc>
        <w:tc>
          <w:tcPr>
            <w:tcW w:w="1276" w:type="dxa"/>
            <w:shd w:val="clear" w:color="auto" w:fill="auto"/>
          </w:tcPr>
          <w:p w:rsidR="00CF15B9" w:rsidRPr="00133ADB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13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1426" w:type="dxa"/>
          </w:tcPr>
          <w:p w:rsidR="00CF15B9" w:rsidRPr="00133ADB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656" w:type="dxa"/>
          </w:tcPr>
          <w:p w:rsidR="00CF15B9" w:rsidRPr="00133ADB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НВП</w:t>
            </w:r>
          </w:p>
          <w:p w:rsidR="00CF15B9" w:rsidRPr="00133ADB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CF15B9" w:rsidRPr="00133AD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F15B9" w:rsidRPr="00133ADB" w:rsidRDefault="00CF15B9" w:rsidP="00EF5EDD">
            <w:pPr>
              <w:pStyle w:val="ac"/>
              <w:spacing w:after="0"/>
              <w:ind w:left="0"/>
            </w:pPr>
            <w:r w:rsidRPr="00133ADB">
              <w:t>Правовой  всеобуч:</w:t>
            </w:r>
            <w:r w:rsidRPr="00133ADB">
              <w:rPr>
                <w:lang w:val="kk-KZ"/>
              </w:rPr>
              <w:t xml:space="preserve"> Право на образование в РК. ЕНТ(8-11). Выбор профессии. Развитие профес-ных качеств личности (1-7).</w:t>
            </w:r>
            <w:r w:rsidRPr="00133ADB"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CF15B9" w:rsidRPr="00133ADB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426" w:type="dxa"/>
          </w:tcPr>
          <w:p w:rsidR="00CF15B9" w:rsidRPr="00133ADB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133AD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  <w:p w:rsidR="00CF15B9" w:rsidRPr="00133ADB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CF15B9" w:rsidRPr="00133AD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Духовно-нравственное</w:t>
            </w:r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  <w:vMerge w:val="restart"/>
          </w:tcPr>
          <w:p w:rsidR="00CF15B9" w:rsidRPr="00133ADB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3544" w:type="dxa"/>
            <w:vAlign w:val="center"/>
          </w:tcPr>
          <w:p w:rsidR="00CF15B9" w:rsidRPr="00133ADB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«Весенняя неделя добра»</w:t>
            </w:r>
          </w:p>
        </w:tc>
        <w:tc>
          <w:tcPr>
            <w:tcW w:w="1276" w:type="dxa"/>
            <w:vAlign w:val="center"/>
          </w:tcPr>
          <w:p w:rsidR="00CF15B9" w:rsidRPr="00133ADB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  <w:tc>
          <w:tcPr>
            <w:tcW w:w="1426" w:type="dxa"/>
            <w:vAlign w:val="center"/>
          </w:tcPr>
          <w:p w:rsidR="00CF15B9" w:rsidRPr="00133ADB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56" w:type="dxa"/>
            <w:vAlign w:val="center"/>
          </w:tcPr>
          <w:p w:rsidR="00CF15B9" w:rsidRPr="00133ADB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Вожатая </w:t>
            </w:r>
          </w:p>
        </w:tc>
        <w:tc>
          <w:tcPr>
            <w:tcW w:w="1903" w:type="dxa"/>
          </w:tcPr>
          <w:p w:rsidR="00CF15B9" w:rsidRPr="00133AD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133ADB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15B9" w:rsidRPr="0091340B" w:rsidRDefault="00CF15B9" w:rsidP="00EF5EDD">
            <w:pPr>
              <w:spacing w:after="0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(стихи о войне)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15B9" w:rsidRPr="0091340B" w:rsidRDefault="00CF15B9" w:rsidP="00EF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месяца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15B9" w:rsidRPr="0091340B" w:rsidRDefault="00CF15B9" w:rsidP="00EF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656" w:type="dxa"/>
            <w:vAlign w:val="center"/>
          </w:tcPr>
          <w:p w:rsidR="00CF15B9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  <w:p w:rsidR="00CF15B9" w:rsidRPr="00133ADB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  <w:p w:rsidR="00CF15B9" w:rsidRPr="00133ADB" w:rsidRDefault="00CF15B9" w:rsidP="00EF5ED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03" w:type="dxa"/>
          </w:tcPr>
          <w:p w:rsidR="00CF15B9" w:rsidRPr="00133AD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F15B9" w:rsidRPr="00133ADB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33ADB">
              <w:rPr>
                <w:rFonts w:cs="Times New Roman"/>
                <w:sz w:val="24"/>
                <w:szCs w:val="24"/>
              </w:rPr>
              <w:t>Фестиваль</w:t>
            </w:r>
            <w:r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133ADB">
              <w:rPr>
                <w:rFonts w:cs="Times New Roman"/>
                <w:sz w:val="24"/>
                <w:szCs w:val="24"/>
              </w:rPr>
              <w:t xml:space="preserve"> </w:t>
            </w:r>
            <w:r w:rsidRPr="00133ADB">
              <w:rPr>
                <w:rFonts w:cs="Times New Roman"/>
                <w:sz w:val="24"/>
                <w:szCs w:val="24"/>
                <w:lang w:val="ru-RU"/>
              </w:rPr>
              <w:t>посвященный дню</w:t>
            </w:r>
            <w:r w:rsidRPr="00133ADB">
              <w:rPr>
                <w:rFonts w:cs="Times New Roman"/>
                <w:sz w:val="24"/>
                <w:szCs w:val="24"/>
              </w:rPr>
              <w:t xml:space="preserve"> Единства народов Казахстана» «Народы нашей страны дружбою сильны»</w:t>
            </w:r>
          </w:p>
        </w:tc>
        <w:tc>
          <w:tcPr>
            <w:tcW w:w="1276" w:type="dxa"/>
            <w:shd w:val="clear" w:color="auto" w:fill="auto"/>
          </w:tcPr>
          <w:p w:rsidR="00CF15B9" w:rsidRPr="00133ADB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29-30.04</w:t>
            </w:r>
          </w:p>
        </w:tc>
        <w:tc>
          <w:tcPr>
            <w:tcW w:w="1426" w:type="dxa"/>
          </w:tcPr>
          <w:p w:rsidR="00CF15B9" w:rsidRPr="00133ADB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56" w:type="dxa"/>
          </w:tcPr>
          <w:p w:rsidR="00CF15B9" w:rsidRPr="00133AD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  <w:p w:rsidR="00CF15B9" w:rsidRPr="00133ADB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t xml:space="preserve">Рук. Ассамблеи </w:t>
            </w:r>
          </w:p>
          <w:p w:rsidR="00CF15B9" w:rsidRPr="00133ADB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CF15B9" w:rsidRPr="00133ADB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емейное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  <w:vMerge w:val="restart"/>
          </w:tcPr>
          <w:p w:rsidR="00CF15B9" w:rsidRPr="00FD6221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РК «О браке и семье»</w:t>
            </w:r>
          </w:p>
        </w:tc>
        <w:tc>
          <w:tcPr>
            <w:tcW w:w="3544" w:type="dxa"/>
            <w:shd w:val="clear" w:color="auto" w:fill="auto"/>
          </w:tcPr>
          <w:p w:rsidR="00CF15B9" w:rsidRPr="00FD6221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D6221">
              <w:rPr>
                <w:rFonts w:cs="Times New Roman"/>
                <w:sz w:val="24"/>
                <w:szCs w:val="24"/>
              </w:rPr>
              <w:t>Консультации по вопросам стрессовых ситуаций в период подготовки к экзаменам, ЕНТ</w:t>
            </w:r>
          </w:p>
        </w:tc>
        <w:tc>
          <w:tcPr>
            <w:tcW w:w="1276" w:type="dxa"/>
            <w:shd w:val="clear" w:color="auto" w:fill="auto"/>
          </w:tcPr>
          <w:p w:rsidR="00CF15B9" w:rsidRPr="00FD6221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26" w:type="dxa"/>
          </w:tcPr>
          <w:p w:rsidR="00CF15B9" w:rsidRPr="00FD6221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FD6221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CF15B9" w:rsidRPr="00FD6221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FD6221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CF15B9" w:rsidRPr="00FD6221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родительского комитета </w:t>
            </w:r>
          </w:p>
        </w:tc>
        <w:tc>
          <w:tcPr>
            <w:tcW w:w="1276" w:type="dxa"/>
            <w:vAlign w:val="center"/>
          </w:tcPr>
          <w:p w:rsidR="00CF15B9" w:rsidRPr="00FD6221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неделя </w:t>
            </w:r>
          </w:p>
        </w:tc>
        <w:tc>
          <w:tcPr>
            <w:tcW w:w="1426" w:type="dxa"/>
            <w:vAlign w:val="center"/>
          </w:tcPr>
          <w:p w:rsidR="00CF15B9" w:rsidRPr="00FD6221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род. комитета</w:t>
            </w:r>
          </w:p>
        </w:tc>
        <w:tc>
          <w:tcPr>
            <w:tcW w:w="2656" w:type="dxa"/>
            <w:vAlign w:val="center"/>
          </w:tcPr>
          <w:p w:rsidR="00CF15B9" w:rsidRPr="00FD6221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</w:t>
            </w:r>
            <w:r w:rsidRPr="00FD6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иректора по ВР</w:t>
            </w:r>
          </w:p>
        </w:tc>
        <w:tc>
          <w:tcPr>
            <w:tcW w:w="1903" w:type="dxa"/>
          </w:tcPr>
          <w:p w:rsidR="00CF15B9" w:rsidRPr="00FD6221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FD6221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CF15B9" w:rsidRPr="00FD6221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 </w:t>
            </w:r>
          </w:p>
        </w:tc>
        <w:tc>
          <w:tcPr>
            <w:tcW w:w="1276" w:type="dxa"/>
            <w:vAlign w:val="center"/>
          </w:tcPr>
          <w:p w:rsidR="00CF15B9" w:rsidRPr="00FD6221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неделя </w:t>
            </w:r>
          </w:p>
        </w:tc>
        <w:tc>
          <w:tcPr>
            <w:tcW w:w="1426" w:type="dxa"/>
            <w:vAlign w:val="center"/>
          </w:tcPr>
          <w:p w:rsidR="00CF15B9" w:rsidRPr="00FD6221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1-11</w:t>
            </w:r>
          </w:p>
        </w:tc>
        <w:tc>
          <w:tcPr>
            <w:tcW w:w="2656" w:type="dxa"/>
            <w:vAlign w:val="center"/>
          </w:tcPr>
          <w:p w:rsidR="00CF15B9" w:rsidRPr="00FD6221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  <w:r w:rsidRPr="00FD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5B9" w:rsidRPr="00FD6221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 w:rsidRPr="00FD6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</w:tc>
        <w:tc>
          <w:tcPr>
            <w:tcW w:w="1903" w:type="dxa"/>
          </w:tcPr>
          <w:p w:rsidR="00CF15B9" w:rsidRPr="00FD6221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рудовое, эко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ическое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экологическое воспитание</w:t>
            </w:r>
          </w:p>
        </w:tc>
        <w:tc>
          <w:tcPr>
            <w:tcW w:w="2409" w:type="dxa"/>
            <w:vMerge w:val="restart"/>
          </w:tcPr>
          <w:p w:rsidR="00CF15B9" w:rsidRDefault="00CF15B9" w:rsidP="00EF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  <w:p w:rsidR="00CF15B9" w:rsidRPr="00FD6221" w:rsidRDefault="00CF15B9" w:rsidP="00EF5ED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о труде</w:t>
            </w:r>
          </w:p>
        </w:tc>
        <w:tc>
          <w:tcPr>
            <w:tcW w:w="3544" w:type="dxa"/>
            <w:shd w:val="clear" w:color="auto" w:fill="auto"/>
          </w:tcPr>
          <w:p w:rsidR="00CF15B9" w:rsidRPr="00FD6221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D6221">
              <w:rPr>
                <w:rFonts w:cs="Times New Roman"/>
                <w:sz w:val="24"/>
                <w:szCs w:val="24"/>
              </w:rPr>
              <w:t>Экологические субботники по уборке школьной территории</w:t>
            </w:r>
          </w:p>
        </w:tc>
        <w:tc>
          <w:tcPr>
            <w:tcW w:w="1276" w:type="dxa"/>
            <w:shd w:val="clear" w:color="auto" w:fill="auto"/>
          </w:tcPr>
          <w:p w:rsidR="00CF15B9" w:rsidRPr="00FD6221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D6221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FD6221">
              <w:rPr>
                <w:rFonts w:cs="Times New Roman"/>
                <w:sz w:val="24"/>
                <w:szCs w:val="24"/>
              </w:rPr>
              <w:t>теч</w:t>
            </w:r>
            <w:r>
              <w:rPr>
                <w:rFonts w:cs="Times New Roman"/>
                <w:sz w:val="24"/>
                <w:szCs w:val="24"/>
                <w:lang w:val="ru-RU"/>
              </w:rPr>
              <w:t>ение</w:t>
            </w:r>
            <w:proofErr w:type="spellEnd"/>
            <w:r w:rsidRPr="00FD62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D6221">
              <w:rPr>
                <w:rFonts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426" w:type="dxa"/>
          </w:tcPr>
          <w:p w:rsidR="00CF15B9" w:rsidRPr="00FD6221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D6221">
              <w:rPr>
                <w:rFonts w:cs="Times New Roman"/>
                <w:sz w:val="24"/>
                <w:szCs w:val="24"/>
              </w:rPr>
              <w:t>2-11</w:t>
            </w:r>
          </w:p>
        </w:tc>
        <w:tc>
          <w:tcPr>
            <w:tcW w:w="2656" w:type="dxa"/>
          </w:tcPr>
          <w:p w:rsidR="00CF15B9" w:rsidRPr="00FD6221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D6221">
              <w:rPr>
                <w:rFonts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1903" w:type="dxa"/>
          </w:tcPr>
          <w:p w:rsidR="00CF15B9" w:rsidRPr="00FD6221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FD6221" w:rsidRDefault="00CF15B9" w:rsidP="00EF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F15B9" w:rsidRPr="00FD6221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D6221">
              <w:rPr>
                <w:rFonts w:cs="Times New Roman"/>
                <w:sz w:val="24"/>
                <w:szCs w:val="24"/>
              </w:rPr>
              <w:t>Профориентационная работа, встречи с представителями колледжей и ВУЗов</w:t>
            </w:r>
          </w:p>
        </w:tc>
        <w:tc>
          <w:tcPr>
            <w:tcW w:w="1276" w:type="dxa"/>
            <w:shd w:val="clear" w:color="auto" w:fill="auto"/>
          </w:tcPr>
          <w:p w:rsidR="00CF15B9" w:rsidRPr="00FD6221" w:rsidRDefault="00CF15B9" w:rsidP="00EF5ED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D6221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теч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ение</w:t>
            </w:r>
            <w:r w:rsidRPr="00FD6221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1426" w:type="dxa"/>
          </w:tcPr>
          <w:p w:rsidR="00CF15B9" w:rsidRPr="00FD6221" w:rsidRDefault="00CF15B9" w:rsidP="00EF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56" w:type="dxa"/>
          </w:tcPr>
          <w:p w:rsidR="00CF15B9" w:rsidRPr="00FD6221" w:rsidRDefault="00CF15B9" w:rsidP="00EF5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  <w:r w:rsidRPr="00FD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5B9" w:rsidRPr="00FD6221" w:rsidRDefault="00CF15B9" w:rsidP="00EF5ED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D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 w:rsidRPr="00FD6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</w:tc>
        <w:tc>
          <w:tcPr>
            <w:tcW w:w="1903" w:type="dxa"/>
          </w:tcPr>
          <w:p w:rsidR="00CF15B9" w:rsidRPr="00FD6221" w:rsidRDefault="00CF15B9" w:rsidP="00EF5EDD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D6221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Рекомендации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FD6221" w:rsidRDefault="00CF15B9" w:rsidP="00EF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F15B9" w:rsidRPr="00FD6221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D6221">
              <w:rPr>
                <w:rFonts w:cs="Times New Roman"/>
                <w:sz w:val="24"/>
                <w:szCs w:val="24"/>
              </w:rPr>
              <w:t>Экологическая акция ко Дню птиц</w:t>
            </w:r>
          </w:p>
        </w:tc>
        <w:tc>
          <w:tcPr>
            <w:tcW w:w="1276" w:type="dxa"/>
            <w:shd w:val="clear" w:color="auto" w:fill="auto"/>
          </w:tcPr>
          <w:p w:rsidR="00CF15B9" w:rsidRPr="00FD6221" w:rsidRDefault="00CF15B9" w:rsidP="00EF5EDD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FD6221">
              <w:rPr>
                <w:rFonts w:cs="Times New Roman"/>
                <w:sz w:val="24"/>
                <w:szCs w:val="24"/>
              </w:rPr>
              <w:t>1-7.04</w:t>
            </w:r>
          </w:p>
        </w:tc>
        <w:tc>
          <w:tcPr>
            <w:tcW w:w="1426" w:type="dxa"/>
          </w:tcPr>
          <w:p w:rsidR="00CF15B9" w:rsidRPr="00FD6221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D6221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2656" w:type="dxa"/>
          </w:tcPr>
          <w:p w:rsidR="00CF15B9" w:rsidRPr="00FD6221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D6221">
              <w:rPr>
                <w:rFonts w:cs="Times New Roman"/>
                <w:sz w:val="24"/>
                <w:szCs w:val="24"/>
              </w:rPr>
              <w:t>Вожатая</w:t>
            </w:r>
          </w:p>
        </w:tc>
        <w:tc>
          <w:tcPr>
            <w:tcW w:w="1903" w:type="dxa"/>
          </w:tcPr>
          <w:p w:rsidR="00CF15B9" w:rsidRPr="00FD6221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FD6221" w:rsidRDefault="00CF15B9" w:rsidP="00EF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F15B9" w:rsidRPr="00FD6221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D6221">
              <w:rPr>
                <w:rFonts w:cs="Times New Roman"/>
                <w:sz w:val="24"/>
                <w:szCs w:val="24"/>
              </w:rPr>
              <w:t>Проведение Дня Земли.</w:t>
            </w:r>
          </w:p>
          <w:p w:rsidR="00CF15B9" w:rsidRPr="00FD6221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D6221">
              <w:rPr>
                <w:rFonts w:cs="Times New Roman"/>
                <w:sz w:val="24"/>
                <w:szCs w:val="24"/>
              </w:rPr>
              <w:t>- Конкурс сочинений (5-6 кл.) «С днем рождения, Земля!»</w:t>
            </w:r>
          </w:p>
          <w:p w:rsidR="00CF15B9" w:rsidRPr="00FD6221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D6221">
              <w:rPr>
                <w:rFonts w:cs="Times New Roman"/>
                <w:sz w:val="24"/>
                <w:szCs w:val="24"/>
              </w:rPr>
              <w:lastRenderedPageBreak/>
              <w:t>- Экологические проекты (8-11 кл.) «Земля – наш общий дом!»</w:t>
            </w:r>
          </w:p>
        </w:tc>
        <w:tc>
          <w:tcPr>
            <w:tcW w:w="1276" w:type="dxa"/>
            <w:shd w:val="clear" w:color="auto" w:fill="auto"/>
          </w:tcPr>
          <w:p w:rsidR="00CF15B9" w:rsidRPr="00FD6221" w:rsidRDefault="00CF15B9" w:rsidP="00EF5EDD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22.04.</w:t>
            </w:r>
          </w:p>
        </w:tc>
        <w:tc>
          <w:tcPr>
            <w:tcW w:w="1426" w:type="dxa"/>
          </w:tcPr>
          <w:p w:rsidR="00CF15B9" w:rsidRPr="00FD6221" w:rsidRDefault="00CF15B9" w:rsidP="00EF5EDD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FD6221"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FD6221" w:rsidRDefault="00CF15B9" w:rsidP="00EF5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  <w:r w:rsidRPr="00FD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5B9" w:rsidRPr="00FD6221" w:rsidRDefault="00CF15B9" w:rsidP="00EF5EDD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FD6221">
              <w:rPr>
                <w:rFonts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1903" w:type="dxa"/>
          </w:tcPr>
          <w:p w:rsidR="00CF15B9" w:rsidRPr="00FD6221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</w:rPr>
              <w:t>Разработки, информация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85226A" w:rsidRDefault="00CF15B9" w:rsidP="00EF5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оликультурное</w:t>
            </w:r>
            <w:proofErr w:type="spellEnd"/>
            <w:r w:rsidRPr="00852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художественно-эстетическое воспитание</w:t>
            </w:r>
          </w:p>
        </w:tc>
        <w:tc>
          <w:tcPr>
            <w:tcW w:w="2409" w:type="dxa"/>
            <w:vMerge w:val="restart"/>
          </w:tcPr>
          <w:p w:rsidR="00CF15B9" w:rsidRPr="0085226A" w:rsidRDefault="00CF15B9" w:rsidP="00EF5ED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3544" w:type="dxa"/>
            <w:vAlign w:val="center"/>
          </w:tcPr>
          <w:p w:rsidR="00CF15B9" w:rsidRPr="00FD6221" w:rsidRDefault="00CF15B9" w:rsidP="00EF5E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«Здравствуй, птица!»</w:t>
            </w:r>
          </w:p>
        </w:tc>
        <w:tc>
          <w:tcPr>
            <w:tcW w:w="1276" w:type="dxa"/>
            <w:vAlign w:val="center"/>
          </w:tcPr>
          <w:p w:rsidR="00CF15B9" w:rsidRPr="00133ADB" w:rsidRDefault="00CF15B9" w:rsidP="00EF5ED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неделя </w:t>
            </w:r>
          </w:p>
        </w:tc>
        <w:tc>
          <w:tcPr>
            <w:tcW w:w="1426" w:type="dxa"/>
            <w:vAlign w:val="center"/>
          </w:tcPr>
          <w:p w:rsidR="00CF15B9" w:rsidRPr="00133ADB" w:rsidRDefault="00CF15B9" w:rsidP="00EF5E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656" w:type="dxa"/>
            <w:vAlign w:val="center"/>
          </w:tcPr>
          <w:p w:rsidR="00CF15B9" w:rsidRPr="00133ADB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  <w:p w:rsidR="00CF15B9" w:rsidRPr="00133ADB" w:rsidRDefault="00CF15B9" w:rsidP="00EF5ED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Вожатая </w:t>
            </w:r>
          </w:p>
        </w:tc>
        <w:tc>
          <w:tcPr>
            <w:tcW w:w="1903" w:type="dxa"/>
          </w:tcPr>
          <w:p w:rsidR="00CF15B9" w:rsidRPr="00133ADB" w:rsidRDefault="00CF15B9" w:rsidP="00E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F15B9" w:rsidRPr="00FD6221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Конкурс рисунков </w:t>
            </w:r>
            <w:r w:rsidRPr="00FD6221">
              <w:rPr>
                <w:rFonts w:cs="Times New Roman"/>
                <w:sz w:val="24"/>
                <w:szCs w:val="24"/>
              </w:rPr>
              <w:t>«Моя земля – мой дом родной»</w:t>
            </w:r>
          </w:p>
        </w:tc>
        <w:tc>
          <w:tcPr>
            <w:tcW w:w="1276" w:type="dxa"/>
            <w:vAlign w:val="center"/>
          </w:tcPr>
          <w:p w:rsidR="00CF15B9" w:rsidRPr="00133ADB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33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неделя </w:t>
            </w:r>
          </w:p>
        </w:tc>
        <w:tc>
          <w:tcPr>
            <w:tcW w:w="1426" w:type="dxa"/>
            <w:vAlign w:val="center"/>
          </w:tcPr>
          <w:p w:rsidR="00CF15B9" w:rsidRPr="00133ADB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656" w:type="dxa"/>
            <w:vAlign w:val="center"/>
          </w:tcPr>
          <w:p w:rsidR="00CF15B9" w:rsidRPr="00133AD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  <w:p w:rsidR="00CF15B9" w:rsidRPr="00133ADB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Вожатая </w:t>
            </w:r>
          </w:p>
        </w:tc>
        <w:tc>
          <w:tcPr>
            <w:tcW w:w="1903" w:type="dxa"/>
          </w:tcPr>
          <w:p w:rsidR="00CF15B9" w:rsidRPr="00133AD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нтеллектуальное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информационной культуры</w:t>
            </w:r>
          </w:p>
        </w:tc>
        <w:tc>
          <w:tcPr>
            <w:tcW w:w="2409" w:type="dxa"/>
            <w:vMerge w:val="restart"/>
          </w:tcPr>
          <w:p w:rsidR="00CF15B9" w:rsidRPr="0085226A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3544" w:type="dxa"/>
            <w:shd w:val="clear" w:color="auto" w:fill="auto"/>
          </w:tcPr>
          <w:p w:rsidR="00CF15B9" w:rsidRPr="00AB4ED8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B4ED8">
              <w:rPr>
                <w:rFonts w:cs="Times New Roman"/>
                <w:sz w:val="24"/>
                <w:szCs w:val="24"/>
              </w:rPr>
              <w:t xml:space="preserve">Познавательная программа «Тайны космоса» </w:t>
            </w:r>
          </w:p>
        </w:tc>
        <w:tc>
          <w:tcPr>
            <w:tcW w:w="1276" w:type="dxa"/>
            <w:shd w:val="clear" w:color="auto" w:fill="auto"/>
          </w:tcPr>
          <w:p w:rsidR="00CF15B9" w:rsidRPr="00AB4ED8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26" w:type="dxa"/>
          </w:tcPr>
          <w:p w:rsidR="00CF15B9" w:rsidRPr="00AB4ED8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656" w:type="dxa"/>
          </w:tcPr>
          <w:p w:rsidR="00CF15B9" w:rsidRPr="00AB4ED8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8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903" w:type="dxa"/>
          </w:tcPr>
          <w:p w:rsidR="00CF15B9" w:rsidRPr="00AB4ED8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85226A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F15B9" w:rsidRPr="00AB4ED8" w:rsidRDefault="00CF15B9" w:rsidP="00EF5EDD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Конкурс «Лучшие песни о ЮИД»</w:t>
            </w:r>
          </w:p>
        </w:tc>
        <w:tc>
          <w:tcPr>
            <w:tcW w:w="1276" w:type="dxa"/>
            <w:shd w:val="clear" w:color="auto" w:fill="auto"/>
          </w:tcPr>
          <w:p w:rsidR="00CF15B9" w:rsidRPr="00AB4ED8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26" w:type="dxa"/>
          </w:tcPr>
          <w:p w:rsidR="00CF15B9" w:rsidRPr="00AB4ED8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56" w:type="dxa"/>
          </w:tcPr>
          <w:p w:rsidR="00CF15B9" w:rsidRPr="00AB4ED8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8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903" w:type="dxa"/>
          </w:tcPr>
          <w:p w:rsidR="00CF15B9" w:rsidRPr="00AB4ED8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F15B9" w:rsidRPr="00AB4ED8" w:rsidTr="00EF5EDD">
        <w:trPr>
          <w:trHeight w:val="927"/>
        </w:trPr>
        <w:tc>
          <w:tcPr>
            <w:tcW w:w="2122" w:type="dxa"/>
            <w:vMerge w:val="restart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воспитание, здоровый образ жизни</w:t>
            </w:r>
          </w:p>
        </w:tc>
        <w:tc>
          <w:tcPr>
            <w:tcW w:w="2409" w:type="dxa"/>
            <w:vMerge w:val="restart"/>
          </w:tcPr>
          <w:p w:rsidR="00CF15B9" w:rsidRPr="00AB4ED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Республики Казахстан «О наркотических средствах, психотропных веществах, </w:t>
            </w:r>
            <w:proofErr w:type="spellStart"/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прекурсорах</w:t>
            </w:r>
            <w:proofErr w:type="spellEnd"/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мерах противодействия их незаконному обороту и злоупотреблению ими»</w:t>
            </w:r>
          </w:p>
          <w:p w:rsidR="00CF15B9" w:rsidRPr="00AB4ED8" w:rsidRDefault="00CF15B9" w:rsidP="00EF5EDD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заболевания СПИД»</w:t>
            </w:r>
          </w:p>
        </w:tc>
        <w:tc>
          <w:tcPr>
            <w:tcW w:w="3544" w:type="dxa"/>
            <w:vAlign w:val="center"/>
          </w:tcPr>
          <w:p w:rsidR="00CF15B9" w:rsidRPr="00AB4ED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– Всемирный день здоровья. (Мероприятия по отдельному плану)</w:t>
            </w:r>
          </w:p>
        </w:tc>
        <w:tc>
          <w:tcPr>
            <w:tcW w:w="1276" w:type="dxa"/>
            <w:vAlign w:val="center"/>
          </w:tcPr>
          <w:p w:rsidR="00CF15B9" w:rsidRPr="00AB4ED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F15B9" w:rsidRPr="00AB4ED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6" w:type="dxa"/>
            <w:vAlign w:val="center"/>
          </w:tcPr>
          <w:p w:rsidR="00CF15B9" w:rsidRPr="00AB4ED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56" w:type="dxa"/>
            <w:vAlign w:val="center"/>
          </w:tcPr>
          <w:p w:rsidR="00CF15B9" w:rsidRPr="00AB4ED8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рук</w:t>
            </w:r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  <w:p w:rsidR="00CF15B9" w:rsidRPr="00AB4ED8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03" w:type="dxa"/>
          </w:tcPr>
          <w:p w:rsidR="00CF15B9" w:rsidRPr="00AB4ED8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F15B9" w:rsidRPr="00AB4ED8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CF15B9" w:rsidRPr="00AB4ED8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AB4ED8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CF15B9" w:rsidRPr="00AB4ED8" w:rsidRDefault="00CF15B9" w:rsidP="00EF5EDD">
            <w:pPr>
              <w:tabs>
                <w:tab w:val="left" w:pos="318"/>
              </w:tabs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8">
              <w:rPr>
                <w:rFonts w:ascii="Times New Roman" w:hAnsi="Times New Roman" w:cs="Times New Roman"/>
                <w:sz w:val="24"/>
                <w:szCs w:val="24"/>
              </w:rPr>
              <w:t>Лекции, беседы, презентации, встречи с представителями из наркологического центра,  компании «</w:t>
            </w:r>
            <w:proofErr w:type="spellStart"/>
            <w:r w:rsidRPr="00AB4ED8">
              <w:rPr>
                <w:rFonts w:ascii="Times New Roman" w:hAnsi="Times New Roman" w:cs="Times New Roman"/>
                <w:sz w:val="24"/>
                <w:szCs w:val="24"/>
              </w:rPr>
              <w:t>Проктел</w:t>
            </w:r>
            <w:proofErr w:type="spellEnd"/>
            <w:r w:rsidRPr="00AB4ED8">
              <w:rPr>
                <w:rFonts w:ascii="Times New Roman" w:hAnsi="Times New Roman" w:cs="Times New Roman"/>
                <w:sz w:val="24"/>
                <w:szCs w:val="24"/>
              </w:rPr>
              <w:t xml:space="preserve"> энд </w:t>
            </w:r>
            <w:proofErr w:type="spellStart"/>
            <w:r w:rsidRPr="00AB4ED8">
              <w:rPr>
                <w:rFonts w:ascii="Times New Roman" w:hAnsi="Times New Roman" w:cs="Times New Roman"/>
                <w:sz w:val="24"/>
                <w:szCs w:val="24"/>
              </w:rPr>
              <w:t>Гембл</w:t>
            </w:r>
            <w:proofErr w:type="spellEnd"/>
            <w:r w:rsidRPr="00AB4ED8">
              <w:rPr>
                <w:rFonts w:ascii="Times New Roman" w:hAnsi="Times New Roman" w:cs="Times New Roman"/>
                <w:sz w:val="24"/>
                <w:szCs w:val="24"/>
              </w:rPr>
              <w:t>» и. др.</w:t>
            </w:r>
          </w:p>
        </w:tc>
        <w:tc>
          <w:tcPr>
            <w:tcW w:w="1276" w:type="dxa"/>
            <w:vAlign w:val="center"/>
          </w:tcPr>
          <w:p w:rsidR="00CF15B9" w:rsidRPr="00AB4ED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F15B9" w:rsidRPr="00AB4ED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F15B9" w:rsidRPr="00AB4ED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F15B9" w:rsidRPr="00AB4ED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6" w:type="dxa"/>
            <w:vAlign w:val="center"/>
          </w:tcPr>
          <w:p w:rsidR="00CF15B9" w:rsidRPr="00AB4ED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56" w:type="dxa"/>
            <w:vAlign w:val="center"/>
          </w:tcPr>
          <w:p w:rsidR="00CF15B9" w:rsidRPr="00AB4ED8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рук</w:t>
            </w:r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  <w:p w:rsidR="00CF15B9" w:rsidRPr="00AB4ED8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E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03" w:type="dxa"/>
          </w:tcPr>
          <w:p w:rsidR="00CF15B9" w:rsidRPr="00AB4ED8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F15B9" w:rsidRPr="0085226A" w:rsidTr="00EF5EDD">
        <w:trPr>
          <w:trHeight w:val="1760"/>
        </w:trPr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CF15B9" w:rsidRPr="00610C76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Месячник по профилактике травматизма. (по отдельному плану)</w:t>
            </w:r>
          </w:p>
        </w:tc>
        <w:tc>
          <w:tcPr>
            <w:tcW w:w="1276" w:type="dxa"/>
            <w:vAlign w:val="center"/>
          </w:tcPr>
          <w:p w:rsidR="00CF15B9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</w:tc>
        <w:tc>
          <w:tcPr>
            <w:tcW w:w="1426" w:type="dxa"/>
            <w:vAlign w:val="center"/>
          </w:tcPr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56" w:type="dxa"/>
            <w:vAlign w:val="center"/>
          </w:tcPr>
          <w:p w:rsidR="00CF15B9" w:rsidRDefault="00CF15B9" w:rsidP="00EF5EDD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  <w:r w:rsidRPr="00845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рук</w:t>
            </w:r>
            <w:r w:rsidRPr="008457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  <w:p w:rsidR="00CF15B9" w:rsidRPr="008522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03" w:type="dxa"/>
          </w:tcPr>
          <w:p w:rsidR="00CF15B9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F15B9" w:rsidRPr="0085226A" w:rsidTr="00EF5EDD">
        <w:tc>
          <w:tcPr>
            <w:tcW w:w="15336" w:type="dxa"/>
            <w:gridSpan w:val="7"/>
          </w:tcPr>
          <w:p w:rsidR="00CF15B9" w:rsidRPr="00E82D81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proofErr w:type="spellStart"/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</w:t>
            </w:r>
            <w:proofErr w:type="spellEnd"/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казахстанского патриотизм</w:t>
            </w:r>
            <w:r w:rsidRPr="00133A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 и </w:t>
            </w:r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гражданственности,</w:t>
            </w:r>
            <w:r w:rsidRPr="00133A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</w:t>
            </w:r>
            <w:proofErr w:type="spellStart"/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>равовое</w:t>
            </w:r>
            <w:proofErr w:type="spellEnd"/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  <w:vMerge w:val="restart"/>
          </w:tcPr>
          <w:p w:rsidR="00CF15B9" w:rsidRPr="00133ADB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  РК</w:t>
            </w:r>
          </w:p>
          <w:p w:rsidR="00CF15B9" w:rsidRPr="00133ADB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языках в РК»</w:t>
            </w:r>
          </w:p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15B9" w:rsidRPr="00006A43" w:rsidRDefault="00CF15B9" w:rsidP="00EF5EDD">
            <w:pPr>
              <w:tabs>
                <w:tab w:val="left" w:pos="3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43">
              <w:rPr>
                <w:rFonts w:ascii="Times New Roman" w:hAnsi="Times New Roman" w:cs="Times New Roman"/>
                <w:sz w:val="24"/>
                <w:szCs w:val="24"/>
              </w:rPr>
              <w:t>Уроки    мужества, чести и достоинства, бескорыстного служения Родине</w:t>
            </w:r>
          </w:p>
        </w:tc>
        <w:tc>
          <w:tcPr>
            <w:tcW w:w="1276" w:type="dxa"/>
          </w:tcPr>
          <w:p w:rsidR="00CF15B9" w:rsidRPr="00006A43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43">
              <w:rPr>
                <w:rFonts w:ascii="Times New Roman" w:hAnsi="Times New Roman" w:cs="Times New Roman"/>
                <w:sz w:val="24"/>
                <w:szCs w:val="24"/>
              </w:rPr>
              <w:t>05-08.05</w:t>
            </w:r>
          </w:p>
        </w:tc>
        <w:tc>
          <w:tcPr>
            <w:tcW w:w="1426" w:type="dxa"/>
          </w:tcPr>
          <w:p w:rsidR="00CF15B9" w:rsidRPr="00006A43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06A4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E66298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</w:pPr>
            <w:r w:rsidRPr="0070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Руководитель НВП</w:t>
            </w:r>
          </w:p>
        </w:tc>
        <w:tc>
          <w:tcPr>
            <w:tcW w:w="1903" w:type="dxa"/>
          </w:tcPr>
          <w:p w:rsidR="00CF15B9" w:rsidRPr="00006A43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06A4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Разработки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133ADB" w:rsidRDefault="00CF15B9" w:rsidP="00EF5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F15B9" w:rsidRPr="00006A43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06A43">
              <w:rPr>
                <w:rFonts w:cs="Times New Roman"/>
                <w:sz w:val="24"/>
                <w:szCs w:val="24"/>
              </w:rPr>
              <w:t xml:space="preserve">Правовой всеобуч: </w:t>
            </w:r>
            <w:r w:rsidRPr="004C55AB">
              <w:rPr>
                <w:rFonts w:cs="Times New Roman"/>
                <w:bCs/>
                <w:sz w:val="24"/>
                <w:szCs w:val="24"/>
                <w:lang w:eastAsia="ru-RU"/>
              </w:rPr>
              <w:t>Детский труд в Казахстане.</w:t>
            </w:r>
          </w:p>
        </w:tc>
        <w:tc>
          <w:tcPr>
            <w:tcW w:w="1276" w:type="dxa"/>
          </w:tcPr>
          <w:p w:rsidR="00CF15B9" w:rsidRPr="00006A43" w:rsidRDefault="00CF15B9" w:rsidP="00EF5ED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06A4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26" w:type="dxa"/>
          </w:tcPr>
          <w:p w:rsidR="00CF15B9" w:rsidRPr="00006A43" w:rsidRDefault="00CF15B9" w:rsidP="00EF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4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006A43" w:rsidRDefault="00CF15B9" w:rsidP="00EF5ED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0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  <w:tc>
          <w:tcPr>
            <w:tcW w:w="1903" w:type="dxa"/>
          </w:tcPr>
          <w:p w:rsidR="00CF15B9" w:rsidRPr="00006A43" w:rsidRDefault="00CF15B9" w:rsidP="00EF5EDD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06A4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Разработки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CF15B9" w:rsidRPr="00610C76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Мероприятия к 9 мая ко дню Великой Победы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отдельному плану)</w:t>
            </w:r>
          </w:p>
        </w:tc>
        <w:tc>
          <w:tcPr>
            <w:tcW w:w="1276" w:type="dxa"/>
            <w:vAlign w:val="center"/>
          </w:tcPr>
          <w:p w:rsidR="00CF15B9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F15B9" w:rsidRPr="00E6629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.05-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426" w:type="dxa"/>
          </w:tcPr>
          <w:p w:rsidR="00CF15B9" w:rsidRPr="00006A43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656" w:type="dxa"/>
          </w:tcPr>
          <w:p w:rsidR="00CF15B9" w:rsidRDefault="00CF15B9" w:rsidP="00EF5ED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06A4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Зам. директора по ВР</w:t>
            </w:r>
          </w:p>
          <w:p w:rsidR="00CF15B9" w:rsidRDefault="00CF15B9" w:rsidP="00EF5ED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Руководитель НВП</w:t>
            </w:r>
          </w:p>
          <w:p w:rsidR="00CF15B9" w:rsidRPr="00006A43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Кл.руководители</w:t>
            </w:r>
          </w:p>
        </w:tc>
        <w:tc>
          <w:tcPr>
            <w:tcW w:w="1903" w:type="dxa"/>
          </w:tcPr>
          <w:p w:rsidR="00CF15B9" w:rsidRPr="00006A43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План, отчет</w:t>
            </w:r>
          </w:p>
          <w:p w:rsidR="00CF15B9" w:rsidRPr="00006A43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Духовно-нравственное</w:t>
            </w:r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  <w:vMerge w:val="restart"/>
          </w:tcPr>
          <w:p w:rsidR="00CF15B9" w:rsidRPr="00133ADB" w:rsidRDefault="00CF15B9" w:rsidP="00EF5E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CF15B9" w:rsidRPr="00133ADB" w:rsidRDefault="00CF15B9" w:rsidP="00EF5ED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3544" w:type="dxa"/>
            <w:vAlign w:val="center"/>
          </w:tcPr>
          <w:p w:rsidR="00CF15B9" w:rsidRPr="00707DC8" w:rsidRDefault="00CF15B9" w:rsidP="00EF5E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Последнего звонка.</w:t>
            </w:r>
          </w:p>
        </w:tc>
        <w:tc>
          <w:tcPr>
            <w:tcW w:w="1276" w:type="dxa"/>
            <w:vAlign w:val="center"/>
          </w:tcPr>
          <w:p w:rsidR="00CF15B9" w:rsidRPr="00707DC8" w:rsidRDefault="00CF15B9" w:rsidP="00EF5E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месяца</w:t>
            </w:r>
          </w:p>
        </w:tc>
        <w:tc>
          <w:tcPr>
            <w:tcW w:w="1426" w:type="dxa"/>
            <w:vAlign w:val="center"/>
          </w:tcPr>
          <w:p w:rsidR="00CF15B9" w:rsidRPr="00707DC8" w:rsidRDefault="00CF15B9" w:rsidP="00EF5E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6" w:type="dxa"/>
            <w:vAlign w:val="center"/>
          </w:tcPr>
          <w:p w:rsidR="00CF15B9" w:rsidRPr="00707DC8" w:rsidRDefault="00CF15B9" w:rsidP="00EF5ED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ВР</w:t>
            </w:r>
          </w:p>
          <w:p w:rsidR="00CF15B9" w:rsidRPr="00707DC8" w:rsidRDefault="00CF15B9" w:rsidP="00EF5ED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707DC8" w:rsidRDefault="00CF15B9" w:rsidP="00EF5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Сценарий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133ADB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F15B9" w:rsidRPr="00707DC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Утренники.</w:t>
            </w:r>
          </w:p>
          <w:p w:rsidR="00CF15B9" w:rsidRPr="00707DC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первым классом»</w:t>
            </w:r>
          </w:p>
          <w:p w:rsidR="00CF15B9" w:rsidRPr="00707DC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начальной школой»</w:t>
            </w:r>
          </w:p>
        </w:tc>
        <w:tc>
          <w:tcPr>
            <w:tcW w:w="1276" w:type="dxa"/>
            <w:vAlign w:val="center"/>
          </w:tcPr>
          <w:p w:rsidR="00CF15B9" w:rsidRPr="00707DC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F15B9" w:rsidRPr="00707DC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15.05-23.05.</w:t>
            </w:r>
          </w:p>
          <w:p w:rsidR="00CF15B9" w:rsidRPr="00707DC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CF15B9" w:rsidRPr="00707DC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1, 4</w:t>
            </w:r>
          </w:p>
        </w:tc>
        <w:tc>
          <w:tcPr>
            <w:tcW w:w="2656" w:type="dxa"/>
            <w:vAlign w:val="center"/>
          </w:tcPr>
          <w:p w:rsidR="00CF15B9" w:rsidRPr="00707DC8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ВР</w:t>
            </w:r>
          </w:p>
          <w:p w:rsidR="00CF15B9" w:rsidRPr="00707DC8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707DC8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Сценарий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133ADB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F15B9" w:rsidRPr="00707DC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линейки, посвященные окончанию учебного года</w:t>
            </w:r>
          </w:p>
        </w:tc>
        <w:tc>
          <w:tcPr>
            <w:tcW w:w="1276" w:type="dxa"/>
            <w:vAlign w:val="center"/>
          </w:tcPr>
          <w:p w:rsidR="00CF15B9" w:rsidRPr="00707DC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15.05-23.05.</w:t>
            </w:r>
          </w:p>
          <w:p w:rsidR="00CF15B9" w:rsidRPr="00707DC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6" w:type="dxa"/>
            <w:vAlign w:val="center"/>
          </w:tcPr>
          <w:p w:rsidR="00CF15B9" w:rsidRPr="00707DC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656" w:type="dxa"/>
            <w:vAlign w:val="center"/>
          </w:tcPr>
          <w:p w:rsidR="00CF15B9" w:rsidRPr="00707DC8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ВР</w:t>
            </w:r>
          </w:p>
          <w:p w:rsidR="00CF15B9" w:rsidRPr="00707DC8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707DC8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Сценарий 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</w:tcPr>
          <w:p w:rsidR="00CF15B9" w:rsidRPr="002C6422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епция молодёжной политики в РК.</w:t>
            </w:r>
          </w:p>
        </w:tc>
        <w:tc>
          <w:tcPr>
            <w:tcW w:w="3544" w:type="dxa"/>
            <w:vAlign w:val="center"/>
          </w:tcPr>
          <w:p w:rsidR="00CF15B9" w:rsidRPr="00707DC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Прием в ряды ДЮО «Жас Ұлан», «Жас Қыран»</w:t>
            </w:r>
          </w:p>
        </w:tc>
        <w:tc>
          <w:tcPr>
            <w:tcW w:w="1276" w:type="dxa"/>
            <w:vAlign w:val="center"/>
          </w:tcPr>
          <w:p w:rsidR="00CF15B9" w:rsidRPr="00707DC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неделя</w:t>
            </w:r>
          </w:p>
        </w:tc>
        <w:tc>
          <w:tcPr>
            <w:tcW w:w="1426" w:type="dxa"/>
            <w:vAlign w:val="center"/>
          </w:tcPr>
          <w:p w:rsidR="00CF15B9" w:rsidRPr="00707DC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656" w:type="dxa"/>
            <w:vAlign w:val="center"/>
          </w:tcPr>
          <w:p w:rsidR="00CF15B9" w:rsidRPr="00707DC8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Пед.организатор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707DC8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емейное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  <w:vMerge w:val="restart"/>
          </w:tcPr>
          <w:p w:rsidR="00CF15B9" w:rsidRPr="00FD6221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D6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РК «О браке и семье»</w:t>
            </w:r>
          </w:p>
        </w:tc>
        <w:tc>
          <w:tcPr>
            <w:tcW w:w="3544" w:type="dxa"/>
          </w:tcPr>
          <w:p w:rsidR="00CF15B9" w:rsidRPr="009C256A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C256A">
              <w:rPr>
                <w:rFonts w:cs="Times New Roman"/>
                <w:sz w:val="24"/>
                <w:szCs w:val="24"/>
              </w:rPr>
              <w:t>Диагностика удовлетворенности родителей уровнем обучения и воспитания в школе</w:t>
            </w:r>
          </w:p>
        </w:tc>
        <w:tc>
          <w:tcPr>
            <w:tcW w:w="1276" w:type="dxa"/>
          </w:tcPr>
          <w:p w:rsidR="00CF15B9" w:rsidRPr="009C256A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07D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неделя</w:t>
            </w:r>
          </w:p>
        </w:tc>
        <w:tc>
          <w:tcPr>
            <w:tcW w:w="1426" w:type="dxa"/>
          </w:tcPr>
          <w:p w:rsidR="00CF15B9" w:rsidRPr="009C256A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9C256A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C256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Психологи</w:t>
            </w:r>
            <w:r w:rsidRPr="009C2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Кл.руководители</w:t>
            </w:r>
          </w:p>
          <w:p w:rsidR="00CF15B9" w:rsidRPr="009C256A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</w:tcPr>
          <w:p w:rsidR="00CF15B9" w:rsidRPr="009C256A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C256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Анализ тестов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FD6221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CF15B9" w:rsidRPr="009C256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родительского комитета </w:t>
            </w:r>
          </w:p>
        </w:tc>
        <w:tc>
          <w:tcPr>
            <w:tcW w:w="1276" w:type="dxa"/>
            <w:vAlign w:val="center"/>
          </w:tcPr>
          <w:p w:rsidR="00CF15B9" w:rsidRPr="009C25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неделя </w:t>
            </w:r>
          </w:p>
        </w:tc>
        <w:tc>
          <w:tcPr>
            <w:tcW w:w="1426" w:type="dxa"/>
            <w:vAlign w:val="center"/>
          </w:tcPr>
          <w:p w:rsidR="00CF15B9" w:rsidRPr="009C25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род. комитета</w:t>
            </w:r>
          </w:p>
        </w:tc>
        <w:tc>
          <w:tcPr>
            <w:tcW w:w="2656" w:type="dxa"/>
            <w:vAlign w:val="center"/>
          </w:tcPr>
          <w:p w:rsidR="00CF15B9" w:rsidRPr="009C25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</w:p>
        </w:tc>
        <w:tc>
          <w:tcPr>
            <w:tcW w:w="1903" w:type="dxa"/>
          </w:tcPr>
          <w:p w:rsidR="00CF15B9" w:rsidRPr="009C25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FD6221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CF15B9" w:rsidRPr="009C256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 </w:t>
            </w:r>
          </w:p>
        </w:tc>
        <w:tc>
          <w:tcPr>
            <w:tcW w:w="1276" w:type="dxa"/>
            <w:vAlign w:val="center"/>
          </w:tcPr>
          <w:p w:rsidR="00CF15B9" w:rsidRPr="009C25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неделя </w:t>
            </w:r>
          </w:p>
        </w:tc>
        <w:tc>
          <w:tcPr>
            <w:tcW w:w="1426" w:type="dxa"/>
            <w:vAlign w:val="center"/>
          </w:tcPr>
          <w:p w:rsidR="00CF15B9" w:rsidRPr="009C25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1-11</w:t>
            </w:r>
          </w:p>
        </w:tc>
        <w:tc>
          <w:tcPr>
            <w:tcW w:w="2656" w:type="dxa"/>
            <w:vAlign w:val="center"/>
          </w:tcPr>
          <w:p w:rsidR="00CF15B9" w:rsidRPr="009C256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  <w:r w:rsidRPr="009C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5B9" w:rsidRPr="009C25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 w:rsidRPr="009C25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</w:tc>
        <w:tc>
          <w:tcPr>
            <w:tcW w:w="1903" w:type="dxa"/>
          </w:tcPr>
          <w:p w:rsidR="00CF15B9" w:rsidRPr="009C25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рудовое, эко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ическое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экологическое воспитание</w:t>
            </w:r>
          </w:p>
        </w:tc>
        <w:tc>
          <w:tcPr>
            <w:tcW w:w="2409" w:type="dxa"/>
            <w:vMerge w:val="restart"/>
          </w:tcPr>
          <w:p w:rsidR="00CF15B9" w:rsidRDefault="00CF15B9" w:rsidP="00EF5E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  <w:p w:rsidR="00CF15B9" w:rsidRPr="00FD6221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о труде</w:t>
            </w:r>
          </w:p>
        </w:tc>
        <w:tc>
          <w:tcPr>
            <w:tcW w:w="3544" w:type="dxa"/>
          </w:tcPr>
          <w:p w:rsidR="00CF15B9" w:rsidRPr="009C256A" w:rsidRDefault="00CF15B9" w:rsidP="00EF5EDD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9C256A">
              <w:rPr>
                <w:rFonts w:cs="Times New Roman"/>
                <w:sz w:val="24"/>
                <w:szCs w:val="24"/>
              </w:rPr>
              <w:t>Экологические субботники по уборке школьной территории</w:t>
            </w:r>
            <w:r w:rsidRPr="009C256A">
              <w:rPr>
                <w:rFonts w:cs="Times New Roman"/>
                <w:sz w:val="24"/>
                <w:szCs w:val="24"/>
                <w:lang w:val="ru-RU"/>
              </w:rPr>
              <w:t xml:space="preserve"> и кабинетов</w:t>
            </w:r>
          </w:p>
        </w:tc>
        <w:tc>
          <w:tcPr>
            <w:tcW w:w="1276" w:type="dxa"/>
          </w:tcPr>
          <w:p w:rsidR="00CF15B9" w:rsidRPr="009C256A" w:rsidRDefault="00CF15B9" w:rsidP="00EF5EDD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C256A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9C256A">
              <w:rPr>
                <w:rFonts w:cs="Times New Roman"/>
                <w:sz w:val="24"/>
                <w:szCs w:val="24"/>
              </w:rPr>
              <w:t>теч</w:t>
            </w:r>
            <w:r w:rsidRPr="009C256A">
              <w:rPr>
                <w:rFonts w:cs="Times New Roman"/>
                <w:sz w:val="24"/>
                <w:szCs w:val="24"/>
                <w:lang w:val="ru-RU"/>
              </w:rPr>
              <w:t>ение</w:t>
            </w:r>
            <w:proofErr w:type="spellEnd"/>
            <w:r w:rsidRPr="009C25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C256A">
              <w:rPr>
                <w:rFonts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426" w:type="dxa"/>
          </w:tcPr>
          <w:p w:rsidR="00CF15B9" w:rsidRPr="009C256A" w:rsidRDefault="00CF15B9" w:rsidP="00EF5EDD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C256A">
              <w:rPr>
                <w:rFonts w:cs="Times New Roman"/>
                <w:sz w:val="24"/>
                <w:szCs w:val="24"/>
              </w:rPr>
              <w:t>2-11</w:t>
            </w:r>
          </w:p>
        </w:tc>
        <w:tc>
          <w:tcPr>
            <w:tcW w:w="2656" w:type="dxa"/>
          </w:tcPr>
          <w:p w:rsidR="00CF15B9" w:rsidRPr="009C256A" w:rsidRDefault="00CF15B9" w:rsidP="00EF5EDD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C256A">
              <w:rPr>
                <w:rFonts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1903" w:type="dxa"/>
          </w:tcPr>
          <w:p w:rsidR="00CF15B9" w:rsidRPr="009C256A" w:rsidRDefault="00CF15B9" w:rsidP="00EF5EDD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C256A">
              <w:rPr>
                <w:rFonts w:cs="Times New Roman"/>
                <w:sz w:val="24"/>
                <w:szCs w:val="24"/>
              </w:rPr>
              <w:t>Субботники</w:t>
            </w:r>
            <w:r w:rsidRPr="009C25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FD6221" w:rsidRDefault="00CF15B9" w:rsidP="00EF5E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F15B9" w:rsidRPr="009C256A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C256A">
              <w:rPr>
                <w:rFonts w:cs="Times New Roman"/>
                <w:sz w:val="24"/>
                <w:szCs w:val="24"/>
              </w:rPr>
              <w:t>Профориентационная работа, встречи с представителями колледжей и ВУЗов</w:t>
            </w:r>
          </w:p>
        </w:tc>
        <w:tc>
          <w:tcPr>
            <w:tcW w:w="1276" w:type="dxa"/>
          </w:tcPr>
          <w:p w:rsidR="00CF15B9" w:rsidRPr="009C256A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C256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426" w:type="dxa"/>
          </w:tcPr>
          <w:p w:rsidR="00CF15B9" w:rsidRPr="009C256A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56" w:type="dxa"/>
          </w:tcPr>
          <w:p w:rsidR="00CF15B9" w:rsidRPr="009C256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  <w:r w:rsidRPr="009C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5B9" w:rsidRPr="009C256A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C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 w:rsidRPr="009C25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</w:tc>
        <w:tc>
          <w:tcPr>
            <w:tcW w:w="1903" w:type="dxa"/>
          </w:tcPr>
          <w:p w:rsidR="00CF15B9" w:rsidRPr="00F8029B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8029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Рекомендации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оликультурное</w:t>
            </w:r>
            <w:proofErr w:type="spellEnd"/>
            <w:r w:rsidRPr="00852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художественно-эстетическое воспитание</w:t>
            </w:r>
          </w:p>
        </w:tc>
        <w:tc>
          <w:tcPr>
            <w:tcW w:w="2409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3544" w:type="dxa"/>
            <w:vAlign w:val="center"/>
          </w:tcPr>
          <w:p w:rsidR="00CF15B9" w:rsidRPr="0085226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концерт для родителей и учителей</w:t>
            </w:r>
          </w:p>
        </w:tc>
        <w:tc>
          <w:tcPr>
            <w:tcW w:w="1276" w:type="dxa"/>
            <w:vAlign w:val="center"/>
          </w:tcPr>
          <w:p w:rsidR="00CF15B9" w:rsidRPr="009C25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неделя </w:t>
            </w:r>
          </w:p>
        </w:tc>
        <w:tc>
          <w:tcPr>
            <w:tcW w:w="1426" w:type="dxa"/>
            <w:vAlign w:val="center"/>
          </w:tcPr>
          <w:p w:rsidR="00CF15B9" w:rsidRPr="009C25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56" w:type="dxa"/>
            <w:vAlign w:val="center"/>
          </w:tcPr>
          <w:p w:rsidR="00CF15B9" w:rsidRPr="009C256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  <w:r w:rsidRPr="009C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5B9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Пед.организатор</w:t>
            </w:r>
            <w:proofErr w:type="spellEnd"/>
          </w:p>
          <w:p w:rsidR="00CF15B9" w:rsidRPr="009C25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F8029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B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нтеллектуальное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информационной культуры</w:t>
            </w:r>
          </w:p>
        </w:tc>
        <w:tc>
          <w:tcPr>
            <w:tcW w:w="2409" w:type="dxa"/>
            <w:vMerge w:val="restart"/>
          </w:tcPr>
          <w:p w:rsidR="00CF15B9" w:rsidRPr="0085226A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Концепция молодёжной </w:t>
            </w: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РК.</w:t>
            </w:r>
          </w:p>
          <w:p w:rsidR="00CF15B9" w:rsidRPr="0085226A" w:rsidRDefault="00CF15B9" w:rsidP="00EF5EDD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3544" w:type="dxa"/>
            <w:vAlign w:val="center"/>
          </w:tcPr>
          <w:p w:rsidR="00CF15B9" w:rsidRPr="0085226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Конкурс видеофильмов по тематике «Ветеран ВОВ»</w:t>
            </w:r>
          </w:p>
        </w:tc>
        <w:tc>
          <w:tcPr>
            <w:tcW w:w="1276" w:type="dxa"/>
            <w:vAlign w:val="center"/>
          </w:tcPr>
          <w:p w:rsidR="00CF15B9" w:rsidRPr="009C25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C2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неделя </w:t>
            </w:r>
          </w:p>
        </w:tc>
        <w:tc>
          <w:tcPr>
            <w:tcW w:w="1426" w:type="dxa"/>
            <w:vAlign w:val="center"/>
          </w:tcPr>
          <w:p w:rsidR="00CF15B9" w:rsidRPr="009C25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C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656" w:type="dxa"/>
            <w:vAlign w:val="center"/>
          </w:tcPr>
          <w:p w:rsidR="00CF15B9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Пед.организатор</w:t>
            </w:r>
            <w:proofErr w:type="spellEnd"/>
          </w:p>
          <w:p w:rsidR="00CF15B9" w:rsidRPr="009C25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F8029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B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85226A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F15B9" w:rsidRPr="0085226A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 видеофильмов по тематике «Наша школьная жизнь»</w:t>
            </w:r>
          </w:p>
        </w:tc>
        <w:tc>
          <w:tcPr>
            <w:tcW w:w="1276" w:type="dxa"/>
            <w:vAlign w:val="center"/>
          </w:tcPr>
          <w:p w:rsidR="00CF15B9" w:rsidRPr="009C256A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C2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неделя </w:t>
            </w:r>
          </w:p>
        </w:tc>
        <w:tc>
          <w:tcPr>
            <w:tcW w:w="1426" w:type="dxa"/>
            <w:vAlign w:val="center"/>
          </w:tcPr>
          <w:p w:rsidR="00CF15B9" w:rsidRPr="009C256A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C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656" w:type="dxa"/>
            <w:vAlign w:val="center"/>
          </w:tcPr>
          <w:p w:rsidR="00CF15B9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Пед.организатор</w:t>
            </w:r>
            <w:proofErr w:type="spellEnd"/>
          </w:p>
          <w:p w:rsidR="00CF15B9" w:rsidRPr="009C256A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F8029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B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 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воспитание, здоровый образ жизни</w:t>
            </w:r>
          </w:p>
        </w:tc>
        <w:tc>
          <w:tcPr>
            <w:tcW w:w="2409" w:type="dxa"/>
            <w:vMerge w:val="restart"/>
          </w:tcPr>
          <w:p w:rsidR="00CF15B9" w:rsidRPr="00F8029B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Республики Казахстан «О наркотических средствах, психотропных веществах, </w:t>
            </w:r>
            <w:proofErr w:type="spellStart"/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прекурсорах</w:t>
            </w:r>
            <w:proofErr w:type="spellEnd"/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мерах противодействия их незаконному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обороту и злоупотреблению ими»</w:t>
            </w:r>
          </w:p>
        </w:tc>
        <w:tc>
          <w:tcPr>
            <w:tcW w:w="3544" w:type="dxa"/>
          </w:tcPr>
          <w:p w:rsidR="00CF15B9" w:rsidRPr="00006A43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r w:rsidRPr="00006A4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детского дорожного травматизма  </w:t>
            </w:r>
          </w:p>
        </w:tc>
        <w:tc>
          <w:tcPr>
            <w:tcW w:w="1276" w:type="dxa"/>
          </w:tcPr>
          <w:p w:rsidR="00CF15B9" w:rsidRPr="00006A43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06A4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15-25.05</w:t>
            </w:r>
          </w:p>
        </w:tc>
        <w:tc>
          <w:tcPr>
            <w:tcW w:w="1426" w:type="dxa"/>
          </w:tcPr>
          <w:p w:rsidR="00CF15B9" w:rsidRPr="00006A43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4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006A43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06A4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Вожатая</w:t>
            </w:r>
          </w:p>
        </w:tc>
        <w:tc>
          <w:tcPr>
            <w:tcW w:w="1903" w:type="dxa"/>
          </w:tcPr>
          <w:p w:rsidR="00CF15B9" w:rsidRPr="00006A43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06A4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Информация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AB4ED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F15B9" w:rsidRPr="00A8484B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ПДД, ТБ.</w:t>
            </w:r>
          </w:p>
        </w:tc>
        <w:tc>
          <w:tcPr>
            <w:tcW w:w="1276" w:type="dxa"/>
          </w:tcPr>
          <w:p w:rsidR="00CF15B9" w:rsidRPr="00006A43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426" w:type="dxa"/>
          </w:tcPr>
          <w:p w:rsidR="00CF15B9" w:rsidRPr="00A8484B" w:rsidRDefault="00CF15B9" w:rsidP="00EF5EDD">
            <w:pPr>
              <w:spacing w:after="0"/>
            </w:pPr>
            <w:r w:rsidRPr="00006A4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Pr="00006A43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903" w:type="dxa"/>
          </w:tcPr>
          <w:p w:rsidR="00CF15B9" w:rsidRPr="00006A43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06A4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Информация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AB4ED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F15B9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по профилактике вредных привычек.</w:t>
            </w:r>
          </w:p>
        </w:tc>
        <w:tc>
          <w:tcPr>
            <w:tcW w:w="1276" w:type="dxa"/>
          </w:tcPr>
          <w:p w:rsidR="00CF15B9" w:rsidRPr="00006A43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426" w:type="dxa"/>
          </w:tcPr>
          <w:p w:rsidR="00CF15B9" w:rsidRPr="00006A43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  <w:p w:rsidR="00CF15B9" w:rsidRPr="00006A43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Руководитель ЗОЖ</w:t>
            </w:r>
          </w:p>
        </w:tc>
        <w:tc>
          <w:tcPr>
            <w:tcW w:w="1903" w:type="dxa"/>
          </w:tcPr>
          <w:p w:rsidR="00CF15B9" w:rsidRPr="00006A43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Разработка </w:t>
            </w:r>
          </w:p>
        </w:tc>
      </w:tr>
      <w:tr w:rsidR="00CF15B9" w:rsidRPr="0085226A" w:rsidTr="00EF5EDD">
        <w:trPr>
          <w:trHeight w:val="1091"/>
        </w:trPr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AB4ED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F15B9" w:rsidRPr="009E0FC8" w:rsidRDefault="00CF15B9" w:rsidP="00EF5E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«Факел здоровья»</w:t>
            </w:r>
          </w:p>
        </w:tc>
        <w:tc>
          <w:tcPr>
            <w:tcW w:w="1276" w:type="dxa"/>
          </w:tcPr>
          <w:p w:rsidR="00CF15B9" w:rsidRPr="00006A43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426" w:type="dxa"/>
          </w:tcPr>
          <w:p w:rsidR="00CF15B9" w:rsidRPr="00006A43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56" w:type="dxa"/>
          </w:tcPr>
          <w:p w:rsidR="00CF15B9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  <w:p w:rsidR="00CF15B9" w:rsidRPr="00006A43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Руководитель ЗОЖ</w:t>
            </w:r>
          </w:p>
        </w:tc>
        <w:tc>
          <w:tcPr>
            <w:tcW w:w="1903" w:type="dxa"/>
          </w:tcPr>
          <w:p w:rsidR="00CF15B9" w:rsidRPr="00006A43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План, отчет</w:t>
            </w:r>
          </w:p>
        </w:tc>
      </w:tr>
      <w:tr w:rsidR="00CF15B9" w:rsidRPr="0085226A" w:rsidTr="00EF5EDD">
        <w:tc>
          <w:tcPr>
            <w:tcW w:w="15336" w:type="dxa"/>
            <w:gridSpan w:val="7"/>
          </w:tcPr>
          <w:p w:rsidR="00CF15B9" w:rsidRPr="00E82D81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ИЮНЬ- ИЮЛЬ </w:t>
            </w:r>
          </w:p>
        </w:tc>
      </w:tr>
      <w:tr w:rsidR="00CF15B9" w:rsidRPr="0085226A" w:rsidTr="00EF5EDD">
        <w:trPr>
          <w:trHeight w:val="1009"/>
        </w:trPr>
        <w:tc>
          <w:tcPr>
            <w:tcW w:w="2122" w:type="dxa"/>
            <w:vMerge w:val="restart"/>
          </w:tcPr>
          <w:p w:rsidR="00CF15B9" w:rsidRPr="00133ADB" w:rsidRDefault="00CF15B9" w:rsidP="00EF5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proofErr w:type="spellStart"/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</w:t>
            </w:r>
            <w:proofErr w:type="spellEnd"/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казахстанского патриотизм</w:t>
            </w:r>
            <w:r w:rsidRPr="00133A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 и </w:t>
            </w:r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гражданственности,</w:t>
            </w:r>
            <w:r w:rsidRPr="00133A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</w:t>
            </w:r>
            <w:proofErr w:type="spellStart"/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>равовое</w:t>
            </w:r>
            <w:proofErr w:type="spellEnd"/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  <w:vMerge w:val="restart"/>
          </w:tcPr>
          <w:p w:rsidR="00CF15B9" w:rsidRPr="00133ADB" w:rsidRDefault="00CF15B9" w:rsidP="00EF5E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 </w:t>
            </w: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  <w:p w:rsidR="00CF15B9" w:rsidRPr="00133ADB" w:rsidRDefault="00CF15B9" w:rsidP="00EF5E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языках в РК»</w:t>
            </w:r>
          </w:p>
          <w:p w:rsidR="00CF15B9" w:rsidRPr="00133ADB" w:rsidRDefault="00CF15B9" w:rsidP="00EF5ED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15B9" w:rsidRPr="00127AAE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27AAE">
              <w:rPr>
                <w:rFonts w:cs="Times New Roman"/>
                <w:sz w:val="24"/>
                <w:szCs w:val="24"/>
              </w:rPr>
              <w:t>Мероприятия ко Дню защиты детей.</w:t>
            </w:r>
          </w:p>
          <w:p w:rsidR="00CF15B9" w:rsidRPr="00127AAE" w:rsidRDefault="00CF15B9" w:rsidP="00EF5EDD">
            <w:pPr>
              <w:pStyle w:val="a3"/>
              <w:rPr>
                <w:rStyle w:val="a5"/>
                <w:rFonts w:cs="Times New Roman"/>
                <w:b w:val="0"/>
                <w:bCs w:val="0"/>
                <w:sz w:val="24"/>
                <w:szCs w:val="24"/>
              </w:rPr>
            </w:pPr>
            <w:r w:rsidRPr="00127AAE">
              <w:rPr>
                <w:rFonts w:cs="Times New Roman"/>
                <w:sz w:val="24"/>
                <w:szCs w:val="24"/>
              </w:rPr>
              <w:t>Открытие пришкольной площадки «Солнышко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F15B9" w:rsidRPr="00127AAE" w:rsidRDefault="00CF15B9" w:rsidP="00EF5EDD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7AA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1426" w:type="dxa"/>
          </w:tcPr>
          <w:p w:rsidR="00CF15B9" w:rsidRPr="00127AAE" w:rsidRDefault="00CF15B9" w:rsidP="00EF5EDD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7AA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2656" w:type="dxa"/>
          </w:tcPr>
          <w:p w:rsidR="00CF15B9" w:rsidRPr="006F5948" w:rsidRDefault="00CF15B9" w:rsidP="00EF5EDD">
            <w:pPr>
              <w:pStyle w:val="a3"/>
              <w:rPr>
                <w:rStyle w:val="a5"/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127AAE">
              <w:rPr>
                <w:rStyle w:val="a5"/>
                <w:rFonts w:cs="Times New Roman"/>
                <w:b w:val="0"/>
                <w:sz w:val="24"/>
                <w:szCs w:val="24"/>
              </w:rPr>
              <w:t xml:space="preserve">Начальник </w:t>
            </w:r>
            <w:r w:rsidRPr="00127AAE">
              <w:rPr>
                <w:rFonts w:cs="Times New Roman"/>
                <w:sz w:val="24"/>
                <w:szCs w:val="24"/>
              </w:rPr>
              <w:t>пришкольной площадки «Солнышко»</w:t>
            </w:r>
          </w:p>
        </w:tc>
        <w:tc>
          <w:tcPr>
            <w:tcW w:w="1903" w:type="dxa"/>
          </w:tcPr>
          <w:p w:rsidR="00CF15B9" w:rsidRPr="00127AAE" w:rsidRDefault="00CF15B9" w:rsidP="00EF5EDD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7AA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Информация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133ADB" w:rsidRDefault="00CF15B9" w:rsidP="00EF5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Default="00CF15B9" w:rsidP="00EF5E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F15B9" w:rsidRPr="00127AAE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27AAE">
              <w:rPr>
                <w:rFonts w:cs="Times New Roman"/>
                <w:sz w:val="24"/>
                <w:szCs w:val="24"/>
                <w:lang w:eastAsia="ru-RU"/>
              </w:rPr>
              <w:t>Мероприятия, посвящённые Дню Государственных символов РК, Дню столицы, Дню Конституции РК (по отдельному плану)</w:t>
            </w:r>
          </w:p>
          <w:p w:rsidR="00CF15B9" w:rsidRPr="00127AAE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27AA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127AAE">
              <w:rPr>
                <w:rFonts w:cs="Times New Roman"/>
                <w:sz w:val="24"/>
                <w:szCs w:val="24"/>
              </w:rPr>
              <w:t>Беседы «Права и обязанности человека».</w:t>
            </w:r>
          </w:p>
          <w:p w:rsidR="00CF15B9" w:rsidRPr="00127AAE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27AAE">
              <w:rPr>
                <w:rFonts w:cs="Times New Roman"/>
                <w:sz w:val="24"/>
                <w:szCs w:val="24"/>
              </w:rPr>
              <w:t>- Беседы по профилактике правонарушений.</w:t>
            </w:r>
          </w:p>
        </w:tc>
        <w:tc>
          <w:tcPr>
            <w:tcW w:w="1276" w:type="dxa"/>
          </w:tcPr>
          <w:p w:rsidR="00CF15B9" w:rsidRPr="00127AAE" w:rsidRDefault="00CF15B9" w:rsidP="00EF5E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F15B9" w:rsidRPr="00127AAE" w:rsidRDefault="00CF15B9" w:rsidP="00EF5EDD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лагерного сезона</w:t>
            </w:r>
          </w:p>
        </w:tc>
        <w:tc>
          <w:tcPr>
            <w:tcW w:w="1426" w:type="dxa"/>
          </w:tcPr>
          <w:p w:rsidR="00CF15B9" w:rsidRPr="00127AAE" w:rsidRDefault="00CF15B9" w:rsidP="00EF5EDD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7AA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2656" w:type="dxa"/>
          </w:tcPr>
          <w:p w:rsidR="00CF15B9" w:rsidRPr="00127AAE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27AAE">
              <w:rPr>
                <w:rStyle w:val="a5"/>
                <w:rFonts w:cs="Times New Roman"/>
                <w:b w:val="0"/>
                <w:sz w:val="24"/>
                <w:szCs w:val="24"/>
              </w:rPr>
              <w:t xml:space="preserve">Начальник </w:t>
            </w:r>
            <w:r w:rsidRPr="00127AAE">
              <w:rPr>
                <w:rFonts w:cs="Times New Roman"/>
                <w:sz w:val="24"/>
                <w:szCs w:val="24"/>
              </w:rPr>
              <w:t>пришкольной площадки «Солнышко»</w:t>
            </w:r>
          </w:p>
          <w:p w:rsidR="00CF15B9" w:rsidRPr="00127AAE" w:rsidRDefault="00CF15B9" w:rsidP="00EF5EDD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</w:tcPr>
          <w:p w:rsidR="00CF15B9" w:rsidRPr="00127AAE" w:rsidRDefault="00CF15B9" w:rsidP="00EF5EDD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7AA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Информация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Духовно-нравственное</w:t>
            </w:r>
            <w:r w:rsidRPr="0013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  <w:vMerge w:val="restart"/>
          </w:tcPr>
          <w:p w:rsidR="00CF15B9" w:rsidRPr="00133ADB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РК «Об </w:t>
            </w:r>
            <w:r w:rsidRPr="0013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127AAE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Выпускной бал для 9 </w:t>
            </w:r>
            <w:proofErr w:type="spellStart"/>
            <w:r w:rsidRPr="0012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2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F15B9" w:rsidRPr="00127AAE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Июнь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127AAE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  <w:vAlign w:val="center"/>
          </w:tcPr>
          <w:p w:rsidR="00CF15B9" w:rsidRPr="00127AAE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оп ВР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127AAE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133AD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133ADB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127AAE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Выпускной бал для 11 </w:t>
            </w:r>
            <w:proofErr w:type="spellStart"/>
            <w:r w:rsidRPr="0012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2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F15B9" w:rsidRPr="00127AAE" w:rsidRDefault="00CF15B9" w:rsidP="00EF5ED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Июнь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127AAE" w:rsidRDefault="00CF15B9" w:rsidP="00EF5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  <w:vAlign w:val="center"/>
          </w:tcPr>
          <w:p w:rsidR="00CF15B9" w:rsidRPr="00127AAE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оп ВР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127AAE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  <w:vMerge w:val="restart"/>
          </w:tcPr>
          <w:p w:rsidR="00CF15B9" w:rsidRPr="002C6422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епция молодёжной политики в РК.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127AAE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«Менің Отаным – Қазақстан!»,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«Казахстан -  Родина моя!»</w:t>
            </w:r>
          </w:p>
        </w:tc>
        <w:tc>
          <w:tcPr>
            <w:tcW w:w="1276" w:type="dxa"/>
          </w:tcPr>
          <w:p w:rsidR="00CF15B9" w:rsidRPr="00127AAE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F15B9" w:rsidRPr="00127AAE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лагерного сезона</w:t>
            </w:r>
          </w:p>
        </w:tc>
        <w:tc>
          <w:tcPr>
            <w:tcW w:w="1426" w:type="dxa"/>
          </w:tcPr>
          <w:p w:rsidR="00CF15B9" w:rsidRPr="00127AAE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656" w:type="dxa"/>
          </w:tcPr>
          <w:p w:rsidR="00CF15B9" w:rsidRPr="00127AAE" w:rsidRDefault="00CF15B9" w:rsidP="00EF5EDD">
            <w:pPr>
              <w:pStyle w:val="a3"/>
              <w:rPr>
                <w:rStyle w:val="a5"/>
                <w:rFonts w:cs="Times New Roman"/>
                <w:b w:val="0"/>
                <w:bCs w:val="0"/>
                <w:sz w:val="24"/>
                <w:szCs w:val="24"/>
              </w:rPr>
            </w:pPr>
            <w:r w:rsidRPr="00127AAE">
              <w:rPr>
                <w:rStyle w:val="a5"/>
                <w:rFonts w:cs="Times New Roman"/>
                <w:b w:val="0"/>
                <w:sz w:val="24"/>
                <w:szCs w:val="24"/>
              </w:rPr>
              <w:t xml:space="preserve">Начальник </w:t>
            </w:r>
            <w:r w:rsidRPr="00127AAE">
              <w:rPr>
                <w:rFonts w:cs="Times New Roman"/>
                <w:sz w:val="24"/>
                <w:szCs w:val="24"/>
              </w:rPr>
              <w:t>пришкольной площадки «Солнышко»</w:t>
            </w:r>
          </w:p>
        </w:tc>
        <w:tc>
          <w:tcPr>
            <w:tcW w:w="1903" w:type="dxa"/>
          </w:tcPr>
          <w:p w:rsidR="00CF15B9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Выставка</w:t>
            </w:r>
          </w:p>
          <w:p w:rsidR="00CF15B9" w:rsidRPr="00127AAE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7AA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Информация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85226A" w:rsidRDefault="00CF15B9" w:rsidP="00EF5E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F15B9" w:rsidRPr="00B9673A" w:rsidRDefault="00CF15B9" w:rsidP="00EF5EDD">
            <w:pPr>
              <w:pStyle w:val="a3"/>
              <w:rPr>
                <w:sz w:val="24"/>
                <w:szCs w:val="24"/>
              </w:rPr>
            </w:pPr>
            <w:r w:rsidRPr="00B9673A">
              <w:rPr>
                <w:sz w:val="24"/>
                <w:szCs w:val="24"/>
              </w:rPr>
              <w:t>Мероприятия ко дню Государственных символов</w:t>
            </w:r>
          </w:p>
        </w:tc>
        <w:tc>
          <w:tcPr>
            <w:tcW w:w="1276" w:type="dxa"/>
          </w:tcPr>
          <w:p w:rsidR="00CF15B9" w:rsidRPr="00B9673A" w:rsidRDefault="00CF15B9" w:rsidP="00EF5EDD">
            <w:pPr>
              <w:pStyle w:val="a3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B9673A">
              <w:rPr>
                <w:rStyle w:val="a5"/>
                <w:b w:val="0"/>
                <w:sz w:val="24"/>
                <w:szCs w:val="24"/>
              </w:rPr>
              <w:t>04.06</w:t>
            </w:r>
          </w:p>
        </w:tc>
        <w:tc>
          <w:tcPr>
            <w:tcW w:w="1426" w:type="dxa"/>
          </w:tcPr>
          <w:p w:rsidR="00CF15B9" w:rsidRPr="00B9673A" w:rsidRDefault="00CF15B9" w:rsidP="00EF5EDD">
            <w:pPr>
              <w:pStyle w:val="a3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B9673A">
              <w:rPr>
                <w:rStyle w:val="a5"/>
                <w:b w:val="0"/>
                <w:sz w:val="24"/>
                <w:szCs w:val="24"/>
              </w:rPr>
              <w:t>1-10</w:t>
            </w:r>
          </w:p>
        </w:tc>
        <w:tc>
          <w:tcPr>
            <w:tcW w:w="2656" w:type="dxa"/>
          </w:tcPr>
          <w:p w:rsidR="00CF15B9" w:rsidRPr="00B9673A" w:rsidRDefault="00CF15B9" w:rsidP="00EF5EDD">
            <w:pPr>
              <w:pStyle w:val="a3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B9673A">
              <w:rPr>
                <w:rStyle w:val="a5"/>
                <w:b w:val="0"/>
                <w:sz w:val="24"/>
                <w:szCs w:val="24"/>
              </w:rPr>
              <w:t>Информация</w:t>
            </w:r>
          </w:p>
        </w:tc>
        <w:tc>
          <w:tcPr>
            <w:tcW w:w="1903" w:type="dxa"/>
          </w:tcPr>
          <w:p w:rsidR="00CF15B9" w:rsidRPr="00963802" w:rsidRDefault="00CF15B9" w:rsidP="00EF5EDD">
            <w:pPr>
              <w:pStyle w:val="a3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963802">
              <w:rPr>
                <w:rStyle w:val="a5"/>
                <w:b w:val="0"/>
                <w:sz w:val="24"/>
                <w:szCs w:val="24"/>
              </w:rPr>
              <w:t>Информация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85226A" w:rsidRDefault="00CF15B9" w:rsidP="00EF5E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F15B9" w:rsidRPr="00B9673A" w:rsidRDefault="00CF15B9" w:rsidP="00EF5EDD">
            <w:pPr>
              <w:pStyle w:val="a3"/>
              <w:rPr>
                <w:sz w:val="24"/>
                <w:szCs w:val="24"/>
              </w:rPr>
            </w:pPr>
            <w:r w:rsidRPr="00B9673A">
              <w:rPr>
                <w:sz w:val="24"/>
                <w:szCs w:val="24"/>
              </w:rPr>
              <w:t>Участие в праздничных мероприятиях посв. Дню столицы</w:t>
            </w:r>
          </w:p>
        </w:tc>
        <w:tc>
          <w:tcPr>
            <w:tcW w:w="1276" w:type="dxa"/>
          </w:tcPr>
          <w:p w:rsidR="00CF15B9" w:rsidRPr="00B9673A" w:rsidRDefault="00CF15B9" w:rsidP="00EF5EDD">
            <w:pPr>
              <w:pStyle w:val="a3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B9673A">
              <w:rPr>
                <w:rStyle w:val="a5"/>
                <w:b w:val="0"/>
                <w:sz w:val="24"/>
                <w:szCs w:val="24"/>
              </w:rPr>
              <w:t>06.07</w:t>
            </w:r>
          </w:p>
        </w:tc>
        <w:tc>
          <w:tcPr>
            <w:tcW w:w="1426" w:type="dxa"/>
          </w:tcPr>
          <w:p w:rsidR="00CF15B9" w:rsidRPr="00B9673A" w:rsidRDefault="00CF15B9" w:rsidP="00EF5EDD">
            <w:pPr>
              <w:pStyle w:val="a3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B9673A">
              <w:rPr>
                <w:rStyle w:val="a5"/>
                <w:b w:val="0"/>
                <w:sz w:val="24"/>
                <w:szCs w:val="24"/>
              </w:rPr>
              <w:t>1-10</w:t>
            </w:r>
          </w:p>
        </w:tc>
        <w:tc>
          <w:tcPr>
            <w:tcW w:w="2656" w:type="dxa"/>
          </w:tcPr>
          <w:p w:rsidR="00CF15B9" w:rsidRPr="00B9673A" w:rsidRDefault="00CF15B9" w:rsidP="00EF5EDD">
            <w:pPr>
              <w:pStyle w:val="a3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B9673A">
              <w:rPr>
                <w:rStyle w:val="a5"/>
                <w:b w:val="0"/>
                <w:sz w:val="24"/>
                <w:szCs w:val="24"/>
              </w:rPr>
              <w:t>Информация</w:t>
            </w:r>
          </w:p>
        </w:tc>
        <w:tc>
          <w:tcPr>
            <w:tcW w:w="1903" w:type="dxa"/>
          </w:tcPr>
          <w:p w:rsidR="00CF15B9" w:rsidRPr="00963802" w:rsidRDefault="00CF15B9" w:rsidP="00EF5EDD">
            <w:pPr>
              <w:pStyle w:val="a3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963802">
              <w:rPr>
                <w:rStyle w:val="a5"/>
                <w:b w:val="0"/>
                <w:sz w:val="24"/>
                <w:szCs w:val="24"/>
              </w:rPr>
              <w:t>Информация</w:t>
            </w:r>
          </w:p>
        </w:tc>
      </w:tr>
      <w:tr w:rsidR="00CF15B9" w:rsidRPr="0085226A" w:rsidTr="00EF5EDD">
        <w:tc>
          <w:tcPr>
            <w:tcW w:w="2122" w:type="dxa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рудовое, эко</w:t>
            </w: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ическое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экологическое воспитание</w:t>
            </w:r>
          </w:p>
        </w:tc>
        <w:tc>
          <w:tcPr>
            <w:tcW w:w="2409" w:type="dxa"/>
          </w:tcPr>
          <w:p w:rsidR="00CF15B9" w:rsidRPr="00B9673A" w:rsidRDefault="00CF15B9" w:rsidP="00EF5E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  <w:p w:rsidR="00CF15B9" w:rsidRPr="00B9673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9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о труде</w:t>
            </w:r>
          </w:p>
        </w:tc>
        <w:tc>
          <w:tcPr>
            <w:tcW w:w="3544" w:type="dxa"/>
          </w:tcPr>
          <w:p w:rsidR="00CF15B9" w:rsidRPr="00B9673A" w:rsidRDefault="00CF15B9" w:rsidP="00EF5E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9673A">
              <w:rPr>
                <w:rFonts w:cs="Times New Roman"/>
                <w:sz w:val="24"/>
                <w:szCs w:val="24"/>
              </w:rPr>
              <w:t>Организация б</w:t>
            </w:r>
            <w:r w:rsidRPr="00B9673A">
              <w:rPr>
                <w:rFonts w:cs="Times New Roman"/>
                <w:sz w:val="24"/>
                <w:szCs w:val="24"/>
                <w:lang w:eastAsia="ru-RU"/>
              </w:rPr>
              <w:t>ригад по благоустройству</w:t>
            </w:r>
            <w:r>
              <w:rPr>
                <w:rFonts w:cs="Times New Roman"/>
                <w:sz w:val="24"/>
                <w:szCs w:val="24"/>
              </w:rPr>
              <w:t xml:space="preserve"> школы, озеленению</w:t>
            </w:r>
          </w:p>
        </w:tc>
        <w:tc>
          <w:tcPr>
            <w:tcW w:w="1276" w:type="dxa"/>
          </w:tcPr>
          <w:p w:rsidR="00CF15B9" w:rsidRPr="00B9673A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673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426" w:type="dxa"/>
          </w:tcPr>
          <w:p w:rsidR="00CF15B9" w:rsidRPr="00B9673A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673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656" w:type="dxa"/>
          </w:tcPr>
          <w:p w:rsidR="00CF15B9" w:rsidRPr="00B9673A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673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Зам.директора по ВР</w:t>
            </w:r>
          </w:p>
          <w:p w:rsidR="00CF15B9" w:rsidRPr="00B9673A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673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Руководитель отряда «Зеленый патруль»</w:t>
            </w:r>
          </w:p>
          <w:p w:rsidR="00CF15B9" w:rsidRPr="00B9673A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B9673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903" w:type="dxa"/>
          </w:tcPr>
          <w:p w:rsidR="00CF15B9" w:rsidRPr="00B9673A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673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График</w:t>
            </w:r>
          </w:p>
          <w:p w:rsidR="00CF15B9" w:rsidRPr="00B9673A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673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Информация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оликультурное</w:t>
            </w:r>
            <w:proofErr w:type="spellEnd"/>
            <w:r w:rsidRPr="00852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художественно-эстетическое воспитание</w:t>
            </w:r>
          </w:p>
        </w:tc>
        <w:tc>
          <w:tcPr>
            <w:tcW w:w="2409" w:type="dxa"/>
            <w:vMerge w:val="restart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5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F8029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асфальте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всегда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будет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солнце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!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CF15B9" w:rsidRPr="00127AAE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F15B9" w:rsidRPr="00127AAE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лагерного сезона</w:t>
            </w:r>
          </w:p>
        </w:tc>
        <w:tc>
          <w:tcPr>
            <w:tcW w:w="1426" w:type="dxa"/>
          </w:tcPr>
          <w:p w:rsidR="00CF15B9" w:rsidRPr="00127AAE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656" w:type="dxa"/>
          </w:tcPr>
          <w:p w:rsidR="00CF15B9" w:rsidRPr="00127AAE" w:rsidRDefault="00CF15B9" w:rsidP="00EF5EDD">
            <w:pPr>
              <w:pStyle w:val="a3"/>
              <w:rPr>
                <w:rStyle w:val="a5"/>
                <w:rFonts w:cs="Times New Roman"/>
                <w:b w:val="0"/>
                <w:bCs w:val="0"/>
                <w:sz w:val="24"/>
                <w:szCs w:val="24"/>
              </w:rPr>
            </w:pPr>
            <w:r w:rsidRPr="00127AAE">
              <w:rPr>
                <w:rStyle w:val="a5"/>
                <w:rFonts w:cs="Times New Roman"/>
                <w:b w:val="0"/>
                <w:sz w:val="24"/>
                <w:szCs w:val="24"/>
              </w:rPr>
              <w:t xml:space="preserve">Начальник </w:t>
            </w:r>
            <w:r w:rsidRPr="00127AAE">
              <w:rPr>
                <w:rFonts w:cs="Times New Roman"/>
                <w:sz w:val="24"/>
                <w:szCs w:val="24"/>
              </w:rPr>
              <w:t>пришкольной площадки «Солнышко»</w:t>
            </w:r>
          </w:p>
        </w:tc>
        <w:tc>
          <w:tcPr>
            <w:tcW w:w="1903" w:type="dxa"/>
          </w:tcPr>
          <w:p w:rsidR="00CF15B9" w:rsidRPr="00127AAE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7AA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Информация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9E0FC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«Дружба начинается с улыбки»</w:t>
            </w:r>
          </w:p>
          <w:p w:rsidR="00CF15B9" w:rsidRPr="009E0FC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15B9" w:rsidRPr="00127AAE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F15B9" w:rsidRPr="00127AAE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лагерного сезона</w:t>
            </w:r>
          </w:p>
        </w:tc>
        <w:tc>
          <w:tcPr>
            <w:tcW w:w="1426" w:type="dxa"/>
          </w:tcPr>
          <w:p w:rsidR="00CF15B9" w:rsidRPr="00127AAE" w:rsidRDefault="00CF15B9" w:rsidP="00EF5EDD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656" w:type="dxa"/>
          </w:tcPr>
          <w:p w:rsidR="00CF15B9" w:rsidRPr="00127AAE" w:rsidRDefault="00CF15B9" w:rsidP="00EF5EDD">
            <w:pPr>
              <w:pStyle w:val="a3"/>
              <w:rPr>
                <w:rStyle w:val="a5"/>
                <w:rFonts w:cs="Times New Roman"/>
                <w:b w:val="0"/>
                <w:bCs w:val="0"/>
                <w:sz w:val="24"/>
                <w:szCs w:val="24"/>
              </w:rPr>
            </w:pPr>
            <w:r w:rsidRPr="00127AAE">
              <w:rPr>
                <w:rStyle w:val="a5"/>
                <w:rFonts w:cs="Times New Roman"/>
                <w:b w:val="0"/>
                <w:sz w:val="24"/>
                <w:szCs w:val="24"/>
              </w:rPr>
              <w:t xml:space="preserve">Начальник </w:t>
            </w:r>
            <w:r w:rsidRPr="00127AAE">
              <w:rPr>
                <w:rFonts w:cs="Times New Roman"/>
                <w:sz w:val="24"/>
                <w:szCs w:val="24"/>
              </w:rPr>
              <w:t>пришкольной площадки «Солнышко»</w:t>
            </w:r>
          </w:p>
        </w:tc>
        <w:tc>
          <w:tcPr>
            <w:tcW w:w="1903" w:type="dxa"/>
          </w:tcPr>
          <w:p w:rsidR="00CF15B9" w:rsidRPr="00127AAE" w:rsidRDefault="00CF15B9" w:rsidP="00EF5EDD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7AA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Информация</w:t>
            </w:r>
          </w:p>
        </w:tc>
      </w:tr>
      <w:tr w:rsidR="00CF15B9" w:rsidRPr="0085226A" w:rsidTr="00EF5EDD">
        <w:tc>
          <w:tcPr>
            <w:tcW w:w="2122" w:type="dxa"/>
            <w:vMerge w:val="restart"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</w:t>
            </w:r>
            <w:proofErr w:type="spellStart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изическое</w:t>
            </w:r>
            <w:proofErr w:type="spellEnd"/>
            <w:r w:rsidRPr="0085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воспитание, здоровый образ жизни</w:t>
            </w:r>
          </w:p>
        </w:tc>
        <w:tc>
          <w:tcPr>
            <w:tcW w:w="2409" w:type="dxa"/>
            <w:vMerge w:val="restart"/>
          </w:tcPr>
          <w:p w:rsidR="00CF15B9" w:rsidRPr="00F8029B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Республики Казахстан «О наркотических средствах, психотропных веществах, </w:t>
            </w:r>
            <w:proofErr w:type="spellStart"/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прекурсорах</w:t>
            </w:r>
            <w:proofErr w:type="spellEnd"/>
            <w:r w:rsidRPr="00A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мерах противодействия их незаконному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обороту и злоупотреблению ими»</w:t>
            </w:r>
          </w:p>
        </w:tc>
        <w:tc>
          <w:tcPr>
            <w:tcW w:w="3544" w:type="dxa"/>
            <w:vAlign w:val="center"/>
          </w:tcPr>
          <w:p w:rsidR="00CF15B9" w:rsidRPr="00C76634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профилактике вредных привычек</w:t>
            </w:r>
          </w:p>
        </w:tc>
        <w:tc>
          <w:tcPr>
            <w:tcW w:w="1276" w:type="dxa"/>
            <w:vAlign w:val="center"/>
          </w:tcPr>
          <w:p w:rsidR="00CF15B9" w:rsidRPr="009E0FC8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F15B9" w:rsidRPr="00161CF9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лагерного сезона</w:t>
            </w:r>
          </w:p>
        </w:tc>
        <w:tc>
          <w:tcPr>
            <w:tcW w:w="1426" w:type="dxa"/>
            <w:vAlign w:val="center"/>
          </w:tcPr>
          <w:p w:rsidR="00CF15B9" w:rsidRPr="00161CF9" w:rsidRDefault="00CF15B9" w:rsidP="00EF5E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1-5</w:t>
            </w:r>
          </w:p>
        </w:tc>
        <w:tc>
          <w:tcPr>
            <w:tcW w:w="2656" w:type="dxa"/>
            <w:vAlign w:val="center"/>
          </w:tcPr>
          <w:p w:rsidR="00CF15B9" w:rsidRPr="00F8029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F8029B" w:rsidRDefault="00CF15B9" w:rsidP="00EF5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AB4ED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F15B9" w:rsidRPr="009E0FC8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просмотра видеоматериалов</w:t>
            </w:r>
          </w:p>
        </w:tc>
        <w:tc>
          <w:tcPr>
            <w:tcW w:w="1276" w:type="dxa"/>
            <w:vAlign w:val="center"/>
          </w:tcPr>
          <w:p w:rsidR="00CF15B9" w:rsidRPr="009E0FC8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F15B9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лагерного сезона</w:t>
            </w:r>
          </w:p>
          <w:p w:rsidR="00CF15B9" w:rsidRPr="009E0FC8" w:rsidRDefault="00CF15B9" w:rsidP="00EF5E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CF15B9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1-5</w:t>
            </w:r>
          </w:p>
        </w:tc>
        <w:tc>
          <w:tcPr>
            <w:tcW w:w="2656" w:type="dxa"/>
            <w:vAlign w:val="center"/>
          </w:tcPr>
          <w:p w:rsidR="00CF15B9" w:rsidRPr="00F8029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F8029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просмотра видеоматериалов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AB4ED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F15B9" w:rsidRPr="009E0FC8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игр</w:t>
            </w:r>
          </w:p>
          <w:p w:rsidR="00CF15B9" w:rsidRPr="009E0FC8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F15B9" w:rsidRPr="009E0FC8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F15B9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лагерного сезона</w:t>
            </w:r>
          </w:p>
        </w:tc>
        <w:tc>
          <w:tcPr>
            <w:tcW w:w="1426" w:type="dxa"/>
            <w:vAlign w:val="center"/>
          </w:tcPr>
          <w:p w:rsidR="00CF15B9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656" w:type="dxa"/>
            <w:vAlign w:val="center"/>
          </w:tcPr>
          <w:p w:rsidR="00CF15B9" w:rsidRPr="00F8029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F8029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F15B9" w:rsidRPr="0085226A" w:rsidTr="00EF5EDD">
        <w:tc>
          <w:tcPr>
            <w:tcW w:w="2122" w:type="dxa"/>
            <w:vMerge/>
          </w:tcPr>
          <w:p w:rsidR="00CF15B9" w:rsidRPr="0085226A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CF15B9" w:rsidRPr="00AB4ED8" w:rsidRDefault="00CF15B9" w:rsidP="00EF5ED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F15B9" w:rsidRPr="009E0FC8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бассейна </w:t>
            </w:r>
          </w:p>
          <w:p w:rsidR="00CF15B9" w:rsidRPr="009E0FC8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F15B9" w:rsidRPr="009E0FC8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F15B9" w:rsidRPr="009E0FC8" w:rsidRDefault="00CF15B9" w:rsidP="00EF5E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лагерного сезона</w:t>
            </w:r>
          </w:p>
        </w:tc>
        <w:tc>
          <w:tcPr>
            <w:tcW w:w="1426" w:type="dxa"/>
            <w:vAlign w:val="center"/>
          </w:tcPr>
          <w:p w:rsidR="00CF15B9" w:rsidRDefault="00CF15B9" w:rsidP="00EF5E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656" w:type="dxa"/>
            <w:vAlign w:val="center"/>
          </w:tcPr>
          <w:p w:rsidR="00CF15B9" w:rsidRPr="00F8029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B9" w:rsidRPr="009E0FC8" w:rsidRDefault="00CF15B9" w:rsidP="00EF5E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бассейна </w:t>
            </w:r>
          </w:p>
          <w:p w:rsidR="00CF15B9" w:rsidRPr="00F8029B" w:rsidRDefault="00CF15B9" w:rsidP="00EF5E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5B9" w:rsidRPr="006F5948" w:rsidRDefault="00CF15B9" w:rsidP="00CF15B9">
      <w:pPr>
        <w:pStyle w:val="a3"/>
        <w:ind w:firstLine="0"/>
        <w:rPr>
          <w:rFonts w:cs="Times New Roman"/>
          <w:sz w:val="24"/>
          <w:szCs w:val="24"/>
          <w:lang w:val="ru-RU"/>
        </w:rPr>
      </w:pPr>
    </w:p>
    <w:p w:rsidR="008F768C" w:rsidRPr="00EB1C89" w:rsidRDefault="008F768C" w:rsidP="008F768C">
      <w:pPr>
        <w:pStyle w:val="a3"/>
      </w:pPr>
    </w:p>
    <w:p w:rsidR="00815AD5" w:rsidRDefault="00815AD5" w:rsidP="008F768C">
      <w:pPr>
        <w:pStyle w:val="a3"/>
        <w:jc w:val="center"/>
      </w:pPr>
      <w:bookmarkStart w:id="0" w:name="_GoBack"/>
      <w:bookmarkEnd w:id="0"/>
    </w:p>
    <w:sectPr w:rsidR="00815AD5" w:rsidSect="00BB210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3664"/>
    <w:multiLevelType w:val="hybridMultilevel"/>
    <w:tmpl w:val="CAB8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614D4"/>
    <w:multiLevelType w:val="hybridMultilevel"/>
    <w:tmpl w:val="C05E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E6793"/>
    <w:multiLevelType w:val="hybridMultilevel"/>
    <w:tmpl w:val="5EE289D6"/>
    <w:lvl w:ilvl="0" w:tplc="47A86F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3702E8"/>
    <w:multiLevelType w:val="hybridMultilevel"/>
    <w:tmpl w:val="E664480A"/>
    <w:lvl w:ilvl="0" w:tplc="12884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D7173"/>
    <w:multiLevelType w:val="hybridMultilevel"/>
    <w:tmpl w:val="056C4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9376D"/>
    <w:multiLevelType w:val="hybridMultilevel"/>
    <w:tmpl w:val="4038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D5EF3"/>
    <w:multiLevelType w:val="hybridMultilevel"/>
    <w:tmpl w:val="D04A27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C877F12"/>
    <w:multiLevelType w:val="hybridMultilevel"/>
    <w:tmpl w:val="6DFA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F38A9"/>
    <w:multiLevelType w:val="hybridMultilevel"/>
    <w:tmpl w:val="5A9A386C"/>
    <w:lvl w:ilvl="0" w:tplc="0F2C4B04">
      <w:start w:val="1"/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9">
    <w:nsid w:val="6D68040A"/>
    <w:multiLevelType w:val="hybridMultilevel"/>
    <w:tmpl w:val="6EFAEAE0"/>
    <w:lvl w:ilvl="0" w:tplc="F5DC8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B9"/>
    <w:rsid w:val="00815AD5"/>
    <w:rsid w:val="008F768C"/>
    <w:rsid w:val="00A85351"/>
    <w:rsid w:val="00BB14D9"/>
    <w:rsid w:val="00C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888CD-DBCF-4C71-8135-648AF615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B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CF15B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1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autoRedefine/>
    <w:uiPriority w:val="1"/>
    <w:qFormat/>
    <w:rsid w:val="00CF15B9"/>
    <w:pPr>
      <w:spacing w:after="0" w:line="240" w:lineRule="auto"/>
      <w:ind w:firstLine="39"/>
    </w:pPr>
    <w:rPr>
      <w:rFonts w:ascii="Times New Roman" w:eastAsia="Times New Roman" w:hAnsi="Times New Roman" w:cs="Tahoma"/>
      <w:color w:val="000000"/>
      <w:sz w:val="28"/>
      <w:szCs w:val="28"/>
      <w:lang w:val="kk-KZ"/>
    </w:rPr>
  </w:style>
  <w:style w:type="character" w:customStyle="1" w:styleId="a4">
    <w:name w:val="Без интервала Знак"/>
    <w:basedOn w:val="a0"/>
    <w:link w:val="a3"/>
    <w:uiPriority w:val="1"/>
    <w:rsid w:val="00CF15B9"/>
    <w:rPr>
      <w:rFonts w:ascii="Times New Roman" w:eastAsia="Times New Roman" w:hAnsi="Times New Roman" w:cs="Tahoma"/>
      <w:color w:val="000000"/>
      <w:sz w:val="28"/>
      <w:szCs w:val="28"/>
      <w:lang w:val="kk-KZ"/>
    </w:rPr>
  </w:style>
  <w:style w:type="character" w:styleId="a5">
    <w:name w:val="Strong"/>
    <w:basedOn w:val="a0"/>
    <w:qFormat/>
    <w:rsid w:val="00CF15B9"/>
    <w:rPr>
      <w:b/>
      <w:bCs/>
    </w:rPr>
  </w:style>
  <w:style w:type="paragraph" w:styleId="a6">
    <w:name w:val="List Paragraph"/>
    <w:basedOn w:val="a"/>
    <w:link w:val="a7"/>
    <w:uiPriority w:val="34"/>
    <w:qFormat/>
    <w:rsid w:val="00CF15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qFormat/>
    <w:rsid w:val="00CF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unhideWhenUsed/>
    <w:rsid w:val="00CF15B9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CF15B9"/>
    <w:rPr>
      <w:rFonts w:eastAsiaTheme="minorEastAsia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rsid w:val="00CF15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F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CF15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F1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CF15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2</cp:revision>
  <dcterms:created xsi:type="dcterms:W3CDTF">2017-01-16T10:03:00Z</dcterms:created>
  <dcterms:modified xsi:type="dcterms:W3CDTF">2017-01-16T10:03:00Z</dcterms:modified>
</cp:coreProperties>
</file>